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288BB3" w14:textId="773A6A85" w:rsidR="00972A3F" w:rsidRPr="00AE28B7" w:rsidRDefault="00972A3F" w:rsidP="00972A3F">
      <w:pPr>
        <w:rPr>
          <w:rFonts w:ascii="Arial" w:hAnsi="Arial" w:cs="Arial"/>
          <w:b/>
          <w:bCs/>
        </w:rPr>
      </w:pPr>
      <w:r w:rsidRPr="00AE28B7">
        <w:rPr>
          <w:rFonts w:ascii="Arial" w:hAnsi="Arial" w:cs="Arial"/>
          <w:b/>
          <w:bCs/>
          <w:color w:val="0070C0"/>
        </w:rPr>
        <w:t xml:space="preserve">Job Title: </w:t>
      </w:r>
      <w:r w:rsidRPr="00AE28B7">
        <w:rPr>
          <w:rFonts w:ascii="Arial" w:hAnsi="Arial" w:cs="Arial"/>
          <w:b/>
          <w:bCs/>
        </w:rPr>
        <w:tab/>
      </w:r>
      <w:r w:rsidR="004831F3">
        <w:rPr>
          <w:rFonts w:ascii="Arial" w:hAnsi="Arial" w:cs="Arial"/>
          <w:b/>
          <w:bCs/>
        </w:rPr>
        <w:t>Youth Work</w:t>
      </w:r>
      <w:r w:rsidR="008A6FFA" w:rsidRPr="00AE28B7">
        <w:rPr>
          <w:rFonts w:ascii="Arial" w:hAnsi="Arial" w:cs="Arial"/>
          <w:b/>
          <w:bCs/>
        </w:rPr>
        <w:t xml:space="preserve"> Manager</w:t>
      </w:r>
    </w:p>
    <w:p w14:paraId="6E842E69" w14:textId="77777777" w:rsidR="00972A3F" w:rsidRPr="00AE28B7" w:rsidRDefault="00972A3F" w:rsidP="00972A3F">
      <w:pPr>
        <w:rPr>
          <w:rFonts w:ascii="Arial" w:hAnsi="Arial" w:cs="Arial"/>
          <w:b/>
          <w:bCs/>
        </w:rPr>
      </w:pPr>
    </w:p>
    <w:p w14:paraId="5FF570EC" w14:textId="5BBC826C" w:rsidR="00972A3F" w:rsidRPr="00AE28B7" w:rsidRDefault="00972A3F" w:rsidP="00972A3F">
      <w:pPr>
        <w:rPr>
          <w:rFonts w:ascii="Arial" w:hAnsi="Arial" w:cs="Arial"/>
          <w:b/>
          <w:bCs/>
        </w:rPr>
      </w:pPr>
      <w:r w:rsidRPr="00AE28B7">
        <w:rPr>
          <w:rFonts w:ascii="Arial" w:hAnsi="Arial" w:cs="Arial"/>
          <w:b/>
          <w:bCs/>
          <w:color w:val="0070C0"/>
        </w:rPr>
        <w:t xml:space="preserve">Salary: </w:t>
      </w:r>
      <w:r w:rsidRPr="00AE28B7">
        <w:rPr>
          <w:rFonts w:ascii="Arial" w:hAnsi="Arial" w:cs="Arial"/>
          <w:b/>
          <w:bCs/>
          <w:color w:val="0070C0"/>
        </w:rPr>
        <w:tab/>
      </w:r>
      <w:r w:rsidR="00A97EE2" w:rsidRPr="00A97EE2">
        <w:rPr>
          <w:rFonts w:ascii="Arial" w:hAnsi="Arial" w:cs="Arial"/>
          <w:b/>
          <w:bCs/>
        </w:rPr>
        <w:t>Band H £27,646 - £30,849</w:t>
      </w:r>
    </w:p>
    <w:p w14:paraId="65F9F476" w14:textId="77777777" w:rsidR="00972A3F" w:rsidRPr="00AE28B7" w:rsidRDefault="00972A3F" w:rsidP="00972A3F">
      <w:pPr>
        <w:rPr>
          <w:rFonts w:ascii="Arial" w:hAnsi="Arial" w:cs="Arial"/>
          <w:b/>
          <w:bCs/>
        </w:rPr>
      </w:pPr>
    </w:p>
    <w:p w14:paraId="41242DD5" w14:textId="77777777" w:rsidR="00972A3F" w:rsidRPr="00AE28B7" w:rsidRDefault="00972A3F" w:rsidP="00972A3F">
      <w:pPr>
        <w:rPr>
          <w:rFonts w:ascii="Arial" w:hAnsi="Arial" w:cs="Arial"/>
          <w:b/>
          <w:bCs/>
        </w:rPr>
      </w:pPr>
      <w:r w:rsidRPr="00AE28B7">
        <w:rPr>
          <w:rFonts w:ascii="Arial" w:hAnsi="Arial" w:cs="Arial"/>
          <w:b/>
          <w:bCs/>
          <w:color w:val="0070C0"/>
        </w:rPr>
        <w:t xml:space="preserve">Location: </w:t>
      </w:r>
      <w:r w:rsidRPr="00AE28B7">
        <w:rPr>
          <w:rFonts w:ascii="Arial" w:hAnsi="Arial" w:cs="Arial"/>
          <w:b/>
          <w:bCs/>
        </w:rPr>
        <w:tab/>
        <w:t>BLGC sites</w:t>
      </w:r>
    </w:p>
    <w:p w14:paraId="23FF0B7D" w14:textId="77777777" w:rsidR="00972A3F" w:rsidRPr="00AE28B7" w:rsidRDefault="00972A3F" w:rsidP="00972A3F">
      <w:pPr>
        <w:rPr>
          <w:rFonts w:ascii="Arial" w:hAnsi="Arial" w:cs="Arial"/>
          <w:b/>
          <w:bCs/>
        </w:rPr>
      </w:pPr>
    </w:p>
    <w:p w14:paraId="6577362D" w14:textId="62BC95C4" w:rsidR="00972A3F" w:rsidRPr="00AE28B7" w:rsidRDefault="00972A3F" w:rsidP="00972A3F">
      <w:pPr>
        <w:rPr>
          <w:rFonts w:ascii="Arial" w:hAnsi="Arial" w:cs="Arial"/>
          <w:b/>
          <w:bCs/>
        </w:rPr>
      </w:pPr>
      <w:r w:rsidRPr="00AE28B7">
        <w:rPr>
          <w:rFonts w:ascii="Arial" w:hAnsi="Arial" w:cs="Arial"/>
          <w:b/>
          <w:bCs/>
          <w:color w:val="0070C0"/>
        </w:rPr>
        <w:t xml:space="preserve">Reports to: </w:t>
      </w:r>
      <w:r w:rsidRPr="00AE28B7">
        <w:rPr>
          <w:rFonts w:ascii="Arial" w:hAnsi="Arial" w:cs="Arial"/>
          <w:b/>
          <w:bCs/>
        </w:rPr>
        <w:tab/>
      </w:r>
      <w:r w:rsidR="00AE28B7" w:rsidRPr="00AE28B7">
        <w:rPr>
          <w:rFonts w:ascii="Arial" w:hAnsi="Arial" w:cs="Arial"/>
          <w:b/>
          <w:bCs/>
        </w:rPr>
        <w:t>Head of Play, Youth and Sport</w:t>
      </w:r>
    </w:p>
    <w:p w14:paraId="2CCFBCEC" w14:textId="77777777" w:rsidR="00AE28B7" w:rsidRPr="00AE28B7" w:rsidRDefault="00AE28B7" w:rsidP="00972A3F">
      <w:pPr>
        <w:rPr>
          <w:rFonts w:ascii="Arial" w:hAnsi="Arial" w:cs="Arial"/>
          <w:b/>
          <w:bCs/>
        </w:rPr>
      </w:pPr>
    </w:p>
    <w:p w14:paraId="29664001" w14:textId="77777777" w:rsidR="00972A3F" w:rsidRPr="00AE28B7" w:rsidRDefault="00972A3F" w:rsidP="00972A3F">
      <w:pPr>
        <w:rPr>
          <w:rFonts w:ascii="Arial" w:hAnsi="Arial" w:cs="Arial"/>
          <w:b/>
          <w:bCs/>
        </w:rPr>
      </w:pPr>
      <w:r w:rsidRPr="00AE28B7">
        <w:rPr>
          <w:rFonts w:ascii="Arial" w:hAnsi="Arial" w:cs="Arial"/>
          <w:b/>
          <w:bCs/>
          <w:color w:val="0070C0"/>
        </w:rPr>
        <w:t>Contract:</w:t>
      </w:r>
      <w:r w:rsidRPr="00AE28B7">
        <w:rPr>
          <w:rFonts w:ascii="Arial" w:hAnsi="Arial" w:cs="Arial"/>
          <w:b/>
          <w:bCs/>
          <w:color w:val="FF0066"/>
        </w:rPr>
        <w:tab/>
      </w:r>
      <w:r w:rsidRPr="00AE28B7">
        <w:rPr>
          <w:rFonts w:ascii="Arial" w:hAnsi="Arial" w:cs="Arial"/>
          <w:b/>
          <w:bCs/>
        </w:rPr>
        <w:t xml:space="preserve">Permanent </w:t>
      </w:r>
    </w:p>
    <w:p w14:paraId="52B2302B" w14:textId="77777777" w:rsidR="00972A3F" w:rsidRPr="00AE28B7" w:rsidRDefault="00972A3F" w:rsidP="00972A3F">
      <w:pPr>
        <w:ind w:left="2160" w:hanging="2160"/>
        <w:rPr>
          <w:rFonts w:ascii="Arial" w:hAnsi="Arial" w:cs="Arial"/>
          <w:b/>
          <w:bCs/>
        </w:rPr>
      </w:pPr>
    </w:p>
    <w:p w14:paraId="18EEB83E" w14:textId="6D2D699B" w:rsidR="00972A3F" w:rsidRPr="00AE28B7" w:rsidRDefault="00972A3F" w:rsidP="00972A3F">
      <w:pPr>
        <w:rPr>
          <w:rFonts w:ascii="Arial" w:hAnsi="Arial" w:cs="Arial"/>
          <w:b/>
          <w:bCs/>
        </w:rPr>
      </w:pPr>
      <w:r w:rsidRPr="00AE28B7">
        <w:rPr>
          <w:rFonts w:ascii="Arial" w:hAnsi="Arial" w:cs="Arial"/>
          <w:b/>
          <w:bCs/>
          <w:color w:val="0070C0"/>
        </w:rPr>
        <w:t xml:space="preserve">Hours: </w:t>
      </w:r>
      <w:r w:rsidRPr="00AE28B7">
        <w:rPr>
          <w:rFonts w:ascii="Arial" w:hAnsi="Arial" w:cs="Arial"/>
          <w:b/>
          <w:bCs/>
          <w:color w:val="FF0066"/>
        </w:rPr>
        <w:tab/>
      </w:r>
      <w:r w:rsidR="00544126" w:rsidRPr="00AE28B7">
        <w:rPr>
          <w:rFonts w:ascii="Arial" w:hAnsi="Arial" w:cs="Arial"/>
          <w:b/>
          <w:bCs/>
        </w:rPr>
        <w:t>35</w:t>
      </w:r>
      <w:r w:rsidRPr="00AE28B7">
        <w:rPr>
          <w:rFonts w:ascii="Arial" w:hAnsi="Arial" w:cs="Arial"/>
          <w:b/>
          <w:bCs/>
        </w:rPr>
        <w:t xml:space="preserve"> hours (</w:t>
      </w:r>
      <w:r w:rsidR="00544126" w:rsidRPr="00AE28B7">
        <w:rPr>
          <w:rFonts w:ascii="Arial" w:hAnsi="Arial" w:cs="Arial"/>
          <w:b/>
          <w:bCs/>
        </w:rPr>
        <w:t>Evenings and weekends</w:t>
      </w:r>
      <w:r w:rsidRPr="00AE28B7">
        <w:rPr>
          <w:rFonts w:ascii="Arial" w:hAnsi="Arial" w:cs="Arial"/>
          <w:b/>
          <w:bCs/>
        </w:rPr>
        <w:t>)</w:t>
      </w:r>
    </w:p>
    <w:p w14:paraId="191ED51A" w14:textId="77777777" w:rsidR="00972A3F" w:rsidRPr="00AE28B7" w:rsidRDefault="00972A3F" w:rsidP="00972A3F">
      <w:pPr>
        <w:ind w:left="2160" w:hanging="2160"/>
        <w:rPr>
          <w:rFonts w:ascii="Arial" w:hAnsi="Arial" w:cs="Arial"/>
          <w:b/>
          <w:bCs/>
        </w:rPr>
      </w:pPr>
    </w:p>
    <w:p w14:paraId="4EE21139" w14:textId="77777777" w:rsidR="00972A3F" w:rsidRPr="00AE28B7" w:rsidRDefault="00972A3F" w:rsidP="00972A3F">
      <w:pPr>
        <w:pStyle w:val="BodyText"/>
        <w:spacing w:before="37"/>
        <w:ind w:right="838"/>
        <w:jc w:val="both"/>
        <w:rPr>
          <w:rFonts w:ascii="Arial" w:hAnsi="Arial" w:cs="Arial"/>
          <w:b/>
          <w:bCs/>
          <w:color w:val="00B050"/>
        </w:rPr>
      </w:pPr>
    </w:p>
    <w:p w14:paraId="51BB9C2F" w14:textId="77777777" w:rsidR="00972A3F" w:rsidRPr="00AE28B7" w:rsidRDefault="00972A3F" w:rsidP="00972A3F">
      <w:pPr>
        <w:pStyle w:val="BodyText"/>
        <w:spacing w:before="37"/>
        <w:ind w:right="838"/>
        <w:jc w:val="both"/>
        <w:rPr>
          <w:rFonts w:ascii="Arial" w:hAnsi="Arial" w:cs="Arial"/>
          <w:b/>
          <w:bCs/>
          <w:color w:val="0070C0"/>
        </w:rPr>
      </w:pPr>
      <w:r w:rsidRPr="00AE28B7">
        <w:rPr>
          <w:rFonts w:ascii="Arial" w:hAnsi="Arial" w:cs="Arial"/>
          <w:b/>
          <w:bCs/>
          <w:color w:val="0070C0"/>
        </w:rPr>
        <w:t>The Charity</w:t>
      </w:r>
    </w:p>
    <w:p w14:paraId="2563A72B" w14:textId="77777777" w:rsidR="00972A3F" w:rsidRPr="00AE28B7" w:rsidRDefault="00972A3F" w:rsidP="00972A3F">
      <w:pPr>
        <w:pStyle w:val="BodyText"/>
        <w:spacing w:before="37"/>
        <w:ind w:right="838"/>
        <w:jc w:val="both"/>
        <w:rPr>
          <w:rFonts w:ascii="Arial" w:hAnsi="Arial" w:cs="Arial"/>
          <w:b/>
          <w:bCs/>
          <w:color w:val="00B050"/>
        </w:rPr>
      </w:pPr>
    </w:p>
    <w:p w14:paraId="1F957D78" w14:textId="77777777" w:rsidR="00522536" w:rsidRPr="00AE28B7" w:rsidRDefault="00972A3F" w:rsidP="00972A3F">
      <w:pPr>
        <w:jc w:val="both"/>
        <w:rPr>
          <w:rFonts w:ascii="Arial" w:eastAsiaTheme="minorEastAsia" w:hAnsi="Arial" w:cs="Arial"/>
        </w:rPr>
      </w:pPr>
      <w:r w:rsidRPr="00AE28B7">
        <w:rPr>
          <w:rFonts w:ascii="Arial" w:eastAsiaTheme="minorEastAsia" w:hAnsi="Arial" w:cs="Arial"/>
        </w:rPr>
        <w:t xml:space="preserve">Bolton Lads &amp; Girls Club (BLGC) is an innovative, </w:t>
      </w:r>
      <w:proofErr w:type="gramStart"/>
      <w:r w:rsidRPr="00AE28B7">
        <w:rPr>
          <w:rFonts w:ascii="Arial" w:eastAsiaTheme="minorEastAsia" w:hAnsi="Arial" w:cs="Arial"/>
        </w:rPr>
        <w:t>dynamic</w:t>
      </w:r>
      <w:proofErr w:type="gramEnd"/>
      <w:r w:rsidRPr="00AE28B7">
        <w:rPr>
          <w:rFonts w:ascii="Arial" w:eastAsiaTheme="minorEastAsia" w:hAnsi="Arial" w:cs="Arial"/>
        </w:rPr>
        <w:t xml:space="preserve"> and progressive children and young people’s charity based in Bolton. Established in 1889, our mission statement is “to enable children and young people, especially those from disadvantaged backgrounds, to live happier, healthier and positive lives by providing somewhere to go that's safe and modern, something to do that is inspiring and engaging, and someone to talk to when they need it the most”.  </w:t>
      </w:r>
    </w:p>
    <w:p w14:paraId="7C785048" w14:textId="77777777" w:rsidR="00544126" w:rsidRPr="00AE28B7" w:rsidRDefault="00544126" w:rsidP="00972A3F">
      <w:pPr>
        <w:jc w:val="both"/>
        <w:rPr>
          <w:rFonts w:ascii="Arial" w:eastAsiaTheme="minorEastAsia" w:hAnsi="Arial" w:cs="Arial"/>
        </w:rPr>
      </w:pPr>
    </w:p>
    <w:p w14:paraId="7B10EC44" w14:textId="5BC754EA" w:rsidR="00972A3F" w:rsidRPr="00AE28B7" w:rsidRDefault="00972A3F" w:rsidP="00972A3F">
      <w:pPr>
        <w:jc w:val="both"/>
        <w:rPr>
          <w:rFonts w:ascii="Arial" w:hAnsi="Arial" w:cs="Arial"/>
          <w:bCs/>
        </w:rPr>
      </w:pPr>
      <w:r w:rsidRPr="00AE28B7">
        <w:rPr>
          <w:rFonts w:ascii="Arial" w:eastAsiaTheme="minorEastAsia" w:hAnsi="Arial" w:cs="Arial"/>
        </w:rPr>
        <w:t xml:space="preserve">Open 51 weeks of the year, we provide a vast array of opportunities to improve the lives of our 4,000 active members through universal and targeted services.  We employ around 100 people and have the support and commitment of 100 volunteers.  Over the last few </w:t>
      </w:r>
      <w:proofErr w:type="gramStart"/>
      <w:r w:rsidRPr="00AE28B7">
        <w:rPr>
          <w:rFonts w:ascii="Arial" w:eastAsiaTheme="minorEastAsia" w:hAnsi="Arial" w:cs="Arial"/>
        </w:rPr>
        <w:t>years</w:t>
      </w:r>
      <w:proofErr w:type="gramEnd"/>
      <w:r w:rsidRPr="00AE28B7">
        <w:rPr>
          <w:rFonts w:ascii="Arial" w:eastAsiaTheme="minorEastAsia" w:hAnsi="Arial" w:cs="Arial"/>
        </w:rPr>
        <w:t xml:space="preserve"> we have seen the </w:t>
      </w:r>
      <w:r w:rsidRPr="00AE28B7">
        <w:rPr>
          <w:rFonts w:ascii="Arial" w:hAnsi="Arial" w:cs="Arial"/>
          <w:bCs/>
        </w:rPr>
        <w:t xml:space="preserve">demand for our services increase significantly and we’ve set ourselves a target to help more young people than ever. We have recently </w:t>
      </w:r>
      <w:r w:rsidRPr="00AE28B7">
        <w:rPr>
          <w:rFonts w:ascii="Arial" w:eastAsiaTheme="minorEastAsia" w:hAnsi="Arial" w:cs="Arial"/>
        </w:rPr>
        <w:t xml:space="preserve">re-opened our main </w:t>
      </w:r>
      <w:proofErr w:type="spellStart"/>
      <w:r w:rsidRPr="00AE28B7">
        <w:rPr>
          <w:rFonts w:ascii="Arial" w:eastAsiaTheme="minorEastAsia" w:hAnsi="Arial" w:cs="Arial"/>
        </w:rPr>
        <w:t>centre</w:t>
      </w:r>
      <w:proofErr w:type="spellEnd"/>
      <w:r w:rsidRPr="00AE28B7">
        <w:rPr>
          <w:rFonts w:ascii="Arial" w:eastAsiaTheme="minorEastAsia" w:hAnsi="Arial" w:cs="Arial"/>
        </w:rPr>
        <w:t xml:space="preserve"> in the heart of Bolton following a major £2.6m refurbishment. </w:t>
      </w:r>
      <w:r w:rsidRPr="00AE28B7">
        <w:rPr>
          <w:rFonts w:ascii="Arial" w:hAnsi="Arial" w:cs="Arial"/>
          <w:bCs/>
        </w:rPr>
        <w:t>It’s an exciting time to join B</w:t>
      </w:r>
      <w:r w:rsidR="00544126" w:rsidRPr="00AE28B7">
        <w:rPr>
          <w:rFonts w:ascii="Arial" w:hAnsi="Arial" w:cs="Arial"/>
          <w:bCs/>
        </w:rPr>
        <w:t>LGC</w:t>
      </w:r>
      <w:r w:rsidRPr="00AE28B7">
        <w:rPr>
          <w:rFonts w:ascii="Arial" w:hAnsi="Arial" w:cs="Arial"/>
          <w:bCs/>
        </w:rPr>
        <w:t>!</w:t>
      </w:r>
    </w:p>
    <w:p w14:paraId="5344F020" w14:textId="77777777" w:rsidR="00972A3F" w:rsidRPr="00AE28B7" w:rsidRDefault="00972A3F" w:rsidP="00972A3F">
      <w:pPr>
        <w:jc w:val="both"/>
        <w:rPr>
          <w:rFonts w:ascii="Arial" w:hAnsi="Arial" w:cs="Arial"/>
        </w:rPr>
      </w:pPr>
    </w:p>
    <w:p w14:paraId="16BCEC8B" w14:textId="77777777" w:rsidR="00972A3F" w:rsidRPr="00AE28B7" w:rsidRDefault="00972A3F" w:rsidP="00972A3F">
      <w:pPr>
        <w:rPr>
          <w:rFonts w:ascii="Arial" w:eastAsia="Times New Roman" w:hAnsi="Arial" w:cs="Arial"/>
          <w:b/>
          <w:color w:val="0070C0"/>
          <w:lang w:eastAsia="en-GB"/>
        </w:rPr>
      </w:pPr>
      <w:r w:rsidRPr="00AE28B7">
        <w:rPr>
          <w:rFonts w:ascii="Arial" w:eastAsia="Times New Roman" w:hAnsi="Arial" w:cs="Arial"/>
          <w:b/>
          <w:color w:val="0070C0"/>
          <w:lang w:eastAsia="en-GB"/>
        </w:rPr>
        <w:t>Our Vision and Mission</w:t>
      </w:r>
    </w:p>
    <w:p w14:paraId="68CB6011" w14:textId="77777777" w:rsidR="00972A3F" w:rsidRPr="00AE28B7" w:rsidRDefault="00972A3F" w:rsidP="00972A3F">
      <w:pPr>
        <w:rPr>
          <w:rFonts w:ascii="Arial" w:eastAsia="Times New Roman" w:hAnsi="Arial" w:cs="Arial"/>
          <w:b/>
          <w:lang w:eastAsia="en-GB"/>
        </w:rPr>
      </w:pPr>
    </w:p>
    <w:p w14:paraId="5D3168A1" w14:textId="77777777" w:rsidR="00972A3F" w:rsidRPr="00AE28B7" w:rsidRDefault="00972A3F" w:rsidP="00972A3F">
      <w:pPr>
        <w:rPr>
          <w:rFonts w:ascii="Arial" w:eastAsia="Times New Roman" w:hAnsi="Arial" w:cs="Arial"/>
          <w:b/>
          <w:bCs/>
          <w:lang w:eastAsia="en-GB"/>
        </w:rPr>
      </w:pPr>
      <w:r w:rsidRPr="00AE28B7">
        <w:rPr>
          <w:rFonts w:ascii="Arial" w:eastAsia="Times New Roman" w:hAnsi="Arial" w:cs="Arial"/>
          <w:b/>
          <w:bCs/>
          <w:lang w:eastAsia="en-GB"/>
        </w:rPr>
        <w:t>Vision</w:t>
      </w:r>
    </w:p>
    <w:p w14:paraId="4B87DD60" w14:textId="77777777" w:rsidR="00972A3F" w:rsidRPr="00AE28B7" w:rsidRDefault="00972A3F" w:rsidP="00972A3F">
      <w:pPr>
        <w:rPr>
          <w:rFonts w:ascii="Arial" w:eastAsia="Times New Roman" w:hAnsi="Arial" w:cs="Arial"/>
          <w:lang w:eastAsia="en-GB"/>
        </w:rPr>
      </w:pPr>
      <w:r w:rsidRPr="00AE28B7">
        <w:rPr>
          <w:rFonts w:ascii="Arial" w:eastAsia="Times New Roman" w:hAnsi="Arial" w:cs="Arial"/>
          <w:lang w:eastAsia="en-GB"/>
        </w:rPr>
        <w:t xml:space="preserve">Every young person in Bolton </w:t>
      </w:r>
      <w:proofErr w:type="gramStart"/>
      <w:r w:rsidRPr="00AE28B7">
        <w:rPr>
          <w:rFonts w:ascii="Arial" w:eastAsia="Times New Roman" w:hAnsi="Arial" w:cs="Arial"/>
          <w:lang w:eastAsia="en-GB"/>
        </w:rPr>
        <w:t>has the opportunity to</w:t>
      </w:r>
      <w:proofErr w:type="gramEnd"/>
      <w:r w:rsidRPr="00AE28B7">
        <w:rPr>
          <w:rFonts w:ascii="Arial" w:eastAsia="Times New Roman" w:hAnsi="Arial" w:cs="Arial"/>
          <w:lang w:eastAsia="en-GB"/>
        </w:rPr>
        <w:t xml:space="preserve"> be the best they can be.</w:t>
      </w:r>
    </w:p>
    <w:p w14:paraId="36449380" w14:textId="77777777" w:rsidR="00972A3F" w:rsidRPr="00AE28B7" w:rsidRDefault="00972A3F" w:rsidP="00972A3F">
      <w:pPr>
        <w:rPr>
          <w:rFonts w:ascii="Arial" w:eastAsia="Times New Roman" w:hAnsi="Arial" w:cs="Arial"/>
          <w:lang w:eastAsia="en-GB"/>
        </w:rPr>
      </w:pPr>
    </w:p>
    <w:p w14:paraId="7FDB775A" w14:textId="77777777" w:rsidR="00972A3F" w:rsidRPr="00AE28B7" w:rsidRDefault="00972A3F" w:rsidP="00972A3F">
      <w:pPr>
        <w:jc w:val="both"/>
        <w:rPr>
          <w:rFonts w:ascii="Arial" w:eastAsia="Times New Roman" w:hAnsi="Arial" w:cs="Arial"/>
          <w:b/>
          <w:bCs/>
          <w:lang w:eastAsia="en-GB"/>
        </w:rPr>
      </w:pPr>
      <w:r w:rsidRPr="00AE28B7">
        <w:rPr>
          <w:rFonts w:ascii="Arial" w:eastAsia="Times New Roman" w:hAnsi="Arial" w:cs="Arial"/>
          <w:b/>
          <w:bCs/>
          <w:lang w:eastAsia="en-GB"/>
        </w:rPr>
        <w:t>Mission</w:t>
      </w:r>
    </w:p>
    <w:p w14:paraId="217EC071" w14:textId="77777777" w:rsidR="00972A3F" w:rsidRPr="00AE28B7" w:rsidRDefault="00972A3F" w:rsidP="00972A3F">
      <w:pPr>
        <w:jc w:val="both"/>
        <w:rPr>
          <w:rFonts w:ascii="Arial" w:eastAsia="Times New Roman" w:hAnsi="Arial" w:cs="Arial"/>
          <w:lang w:eastAsia="en-GB"/>
        </w:rPr>
      </w:pPr>
      <w:r w:rsidRPr="00AE28B7">
        <w:rPr>
          <w:rFonts w:ascii="Arial" w:eastAsia="Times New Roman" w:hAnsi="Arial" w:cs="Arial"/>
          <w:lang w:eastAsia="en-GB"/>
        </w:rPr>
        <w:t>We will provide great places to go, positive things to do, and people that care.</w:t>
      </w:r>
    </w:p>
    <w:p w14:paraId="16A97590" w14:textId="77777777" w:rsidR="00972A3F" w:rsidRPr="00AE28B7" w:rsidRDefault="00972A3F" w:rsidP="00972A3F">
      <w:pPr>
        <w:jc w:val="both"/>
        <w:rPr>
          <w:rFonts w:ascii="Arial" w:eastAsia="Times New Roman" w:hAnsi="Arial" w:cs="Arial"/>
          <w:lang w:eastAsia="en-GB"/>
        </w:rPr>
      </w:pPr>
    </w:p>
    <w:p w14:paraId="7E0FC5DD" w14:textId="77777777" w:rsidR="00972A3F" w:rsidRPr="00AE28B7" w:rsidRDefault="00972A3F" w:rsidP="00972A3F">
      <w:pPr>
        <w:jc w:val="both"/>
        <w:rPr>
          <w:rFonts w:ascii="Arial" w:eastAsia="Times New Roman" w:hAnsi="Arial" w:cs="Arial"/>
          <w:b/>
          <w:bCs/>
          <w:lang w:eastAsia="en-GB"/>
        </w:rPr>
      </w:pPr>
      <w:r w:rsidRPr="00AE28B7">
        <w:rPr>
          <w:rFonts w:ascii="Arial" w:eastAsia="Times New Roman" w:hAnsi="Arial" w:cs="Arial"/>
          <w:b/>
          <w:bCs/>
          <w:lang w:eastAsia="en-GB"/>
        </w:rPr>
        <w:t>Our Key Principles</w:t>
      </w:r>
    </w:p>
    <w:p w14:paraId="3E26A419" w14:textId="77777777" w:rsidR="00972A3F" w:rsidRPr="00AE28B7" w:rsidRDefault="00972A3F" w:rsidP="00972A3F">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lang w:eastAsia="en-GB"/>
        </w:rPr>
      </w:pPr>
      <w:r w:rsidRPr="00AE28B7">
        <w:rPr>
          <w:rFonts w:ascii="Arial" w:eastAsia="Times New Roman" w:hAnsi="Arial" w:cs="Arial"/>
          <w:lang w:eastAsia="en-GB"/>
        </w:rPr>
        <w:t xml:space="preserve">Keep things simple. </w:t>
      </w:r>
    </w:p>
    <w:p w14:paraId="6B7233D0" w14:textId="77777777" w:rsidR="00972A3F" w:rsidRPr="00AE28B7" w:rsidRDefault="00972A3F" w:rsidP="00972A3F">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lang w:eastAsia="en-GB"/>
        </w:rPr>
      </w:pPr>
      <w:r w:rsidRPr="00AE28B7">
        <w:rPr>
          <w:rFonts w:ascii="Arial" w:eastAsia="Times New Roman" w:hAnsi="Arial" w:cs="Arial"/>
          <w:lang w:eastAsia="en-GB"/>
        </w:rPr>
        <w:t>Always do the right thing.</w:t>
      </w:r>
    </w:p>
    <w:p w14:paraId="173A9F83" w14:textId="77777777" w:rsidR="00972A3F" w:rsidRPr="00AE28B7" w:rsidRDefault="00972A3F" w:rsidP="00972A3F">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lang w:eastAsia="en-GB"/>
        </w:rPr>
      </w:pPr>
      <w:r w:rsidRPr="00AE28B7">
        <w:rPr>
          <w:rFonts w:ascii="Arial" w:eastAsia="Times New Roman" w:hAnsi="Arial" w:cs="Arial"/>
          <w:lang w:eastAsia="en-GB"/>
        </w:rPr>
        <w:t>Offer excellent customer service.</w:t>
      </w:r>
    </w:p>
    <w:p w14:paraId="3F061C43" w14:textId="77777777" w:rsidR="00972A3F" w:rsidRPr="00AE28B7" w:rsidRDefault="00972A3F" w:rsidP="00972A3F">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lang w:eastAsia="en-GB"/>
        </w:rPr>
      </w:pPr>
      <w:r w:rsidRPr="00AE28B7">
        <w:rPr>
          <w:rFonts w:ascii="Arial" w:eastAsia="Times New Roman" w:hAnsi="Arial" w:cs="Arial"/>
          <w:lang w:eastAsia="en-GB"/>
        </w:rPr>
        <w:t>Provide an environment for people to be the best they can be.</w:t>
      </w:r>
    </w:p>
    <w:p w14:paraId="68770E9A" w14:textId="77777777" w:rsidR="00972A3F" w:rsidRPr="00AE28B7" w:rsidRDefault="00972A3F" w:rsidP="00972A3F">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lang w:eastAsia="en-GB"/>
        </w:rPr>
      </w:pPr>
      <w:r w:rsidRPr="00AE28B7">
        <w:rPr>
          <w:rFonts w:ascii="Arial" w:eastAsia="Times New Roman" w:hAnsi="Arial" w:cs="Arial"/>
          <w:lang w:eastAsia="en-GB"/>
        </w:rPr>
        <w:t>Be exceptional in the moments that matter.</w:t>
      </w:r>
    </w:p>
    <w:p w14:paraId="3A782919" w14:textId="77777777" w:rsidR="00972A3F" w:rsidRPr="00AE28B7" w:rsidRDefault="00972A3F" w:rsidP="00972A3F">
      <w:pPr>
        <w:jc w:val="both"/>
        <w:rPr>
          <w:rFonts w:ascii="Arial" w:eastAsia="Times New Roman" w:hAnsi="Arial" w:cs="Arial"/>
          <w:lang w:eastAsia="en-GB"/>
        </w:rPr>
      </w:pPr>
    </w:p>
    <w:p w14:paraId="034EC54F" w14:textId="77777777" w:rsidR="00972A3F" w:rsidRPr="00AE28B7" w:rsidRDefault="00972A3F" w:rsidP="00972A3F">
      <w:pPr>
        <w:rPr>
          <w:rFonts w:ascii="Arial" w:eastAsia="Times New Roman" w:hAnsi="Arial" w:cs="Arial"/>
          <w:b/>
          <w:bCs/>
          <w:color w:val="0070C0"/>
          <w:lang w:eastAsia="en-GB"/>
        </w:rPr>
      </w:pPr>
    </w:p>
    <w:p w14:paraId="7FF40A50" w14:textId="77777777" w:rsidR="00972A3F" w:rsidRPr="00AE28B7" w:rsidRDefault="00972A3F" w:rsidP="00972A3F">
      <w:pPr>
        <w:rPr>
          <w:rFonts w:ascii="Arial" w:eastAsia="Times New Roman" w:hAnsi="Arial" w:cs="Arial"/>
          <w:b/>
          <w:bCs/>
          <w:color w:val="00B050"/>
          <w:lang w:eastAsia="en-GB"/>
        </w:rPr>
      </w:pPr>
      <w:r w:rsidRPr="00AE28B7">
        <w:rPr>
          <w:rFonts w:ascii="Arial" w:eastAsia="Times New Roman" w:hAnsi="Arial" w:cs="Arial"/>
          <w:b/>
          <w:bCs/>
          <w:color w:val="0070C0"/>
          <w:lang w:eastAsia="en-GB"/>
        </w:rPr>
        <w:t>Our Values</w:t>
      </w:r>
    </w:p>
    <w:p w14:paraId="503C9C1F" w14:textId="77777777" w:rsidR="00972A3F" w:rsidRPr="00AE28B7" w:rsidRDefault="00972A3F" w:rsidP="00972A3F">
      <w:pPr>
        <w:jc w:val="both"/>
        <w:rPr>
          <w:rFonts w:ascii="Arial" w:eastAsia="Times New Roman" w:hAnsi="Arial" w:cs="Arial"/>
          <w:b/>
          <w:bCs/>
          <w:color w:val="0070C0"/>
          <w:lang w:eastAsia="en-GB"/>
        </w:rPr>
      </w:pPr>
    </w:p>
    <w:p w14:paraId="403E21CF" w14:textId="77777777" w:rsidR="00972A3F" w:rsidRPr="00AE28B7" w:rsidRDefault="00972A3F" w:rsidP="00972A3F">
      <w:pPr>
        <w:jc w:val="both"/>
        <w:rPr>
          <w:rFonts w:ascii="Arial" w:eastAsia="Times New Roman" w:hAnsi="Arial" w:cs="Arial"/>
          <w:lang w:eastAsia="en-GB"/>
        </w:rPr>
      </w:pPr>
      <w:r w:rsidRPr="00AE28B7">
        <w:rPr>
          <w:rFonts w:ascii="Arial" w:eastAsia="Times New Roman" w:hAnsi="Arial" w:cs="Arial"/>
          <w:b/>
          <w:bCs/>
          <w:color w:val="0070C0"/>
          <w:lang w:eastAsia="en-GB"/>
        </w:rPr>
        <w:t>Driven</w:t>
      </w:r>
      <w:r w:rsidRPr="00AE28B7">
        <w:rPr>
          <w:rFonts w:ascii="Arial" w:eastAsia="Times New Roman" w:hAnsi="Arial" w:cs="Arial"/>
          <w:color w:val="0070C0"/>
          <w:lang w:eastAsia="en-GB"/>
        </w:rPr>
        <w:t xml:space="preserve"> </w:t>
      </w:r>
      <w:r w:rsidRPr="00AE28B7">
        <w:rPr>
          <w:rFonts w:ascii="Arial" w:eastAsia="Times New Roman" w:hAnsi="Arial" w:cs="Arial"/>
          <w:color w:val="0070C0"/>
          <w:lang w:eastAsia="en-GB"/>
        </w:rPr>
        <w:tab/>
      </w:r>
      <w:r w:rsidRPr="00AE28B7">
        <w:rPr>
          <w:rFonts w:ascii="Arial" w:eastAsia="Times New Roman" w:hAnsi="Arial" w:cs="Arial"/>
          <w:lang w:eastAsia="en-GB"/>
        </w:rPr>
        <w:tab/>
      </w:r>
      <w:r w:rsidRPr="00AE28B7">
        <w:rPr>
          <w:rFonts w:ascii="Arial" w:eastAsia="Times New Roman" w:hAnsi="Arial" w:cs="Arial"/>
          <w:lang w:eastAsia="en-GB"/>
        </w:rPr>
        <w:tab/>
      </w:r>
      <w:r w:rsidRPr="00AE28B7">
        <w:rPr>
          <w:rFonts w:ascii="Arial" w:eastAsia="Times New Roman" w:hAnsi="Arial" w:cs="Arial"/>
          <w:lang w:eastAsia="en-GB"/>
        </w:rPr>
        <w:tab/>
      </w:r>
      <w:r w:rsidRPr="00AE28B7">
        <w:rPr>
          <w:rFonts w:ascii="Arial" w:eastAsia="Times New Roman" w:hAnsi="Arial" w:cs="Arial"/>
          <w:lang w:eastAsia="en-GB"/>
        </w:rPr>
        <w:tab/>
      </w:r>
      <w:r w:rsidRPr="00AE28B7">
        <w:rPr>
          <w:rFonts w:ascii="Arial" w:eastAsia="Times New Roman" w:hAnsi="Arial" w:cs="Arial"/>
          <w:lang w:eastAsia="en-GB"/>
        </w:rPr>
        <w:tab/>
      </w:r>
      <w:r w:rsidRPr="00AE28B7">
        <w:rPr>
          <w:rFonts w:ascii="Arial" w:eastAsia="Times New Roman" w:hAnsi="Arial" w:cs="Arial"/>
          <w:lang w:eastAsia="en-GB"/>
        </w:rPr>
        <w:tab/>
      </w:r>
      <w:r w:rsidRPr="00AE28B7">
        <w:rPr>
          <w:rFonts w:ascii="Arial" w:eastAsia="Times New Roman" w:hAnsi="Arial" w:cs="Arial"/>
          <w:b/>
          <w:bCs/>
          <w:color w:val="0070C0"/>
          <w:lang w:eastAsia="en-GB"/>
        </w:rPr>
        <w:t>Caring</w:t>
      </w:r>
    </w:p>
    <w:p w14:paraId="2AA3E628" w14:textId="77777777" w:rsidR="00972A3F" w:rsidRPr="00AE28B7" w:rsidRDefault="00972A3F" w:rsidP="00972A3F">
      <w:pPr>
        <w:jc w:val="both"/>
        <w:rPr>
          <w:rFonts w:ascii="Arial" w:eastAsia="Times New Roman" w:hAnsi="Arial" w:cs="Arial"/>
          <w:lang w:eastAsia="en-GB"/>
        </w:rPr>
      </w:pPr>
      <w:r w:rsidRPr="00AE28B7">
        <w:rPr>
          <w:rFonts w:ascii="Arial" w:eastAsia="Times New Roman" w:hAnsi="Arial" w:cs="Arial"/>
          <w:lang w:eastAsia="en-GB"/>
        </w:rPr>
        <w:t xml:space="preserve">We don’t give up and we do whatever it takes. </w:t>
      </w:r>
      <w:r w:rsidRPr="00AE28B7">
        <w:rPr>
          <w:rFonts w:ascii="Arial" w:eastAsia="Times New Roman" w:hAnsi="Arial" w:cs="Arial"/>
          <w:lang w:eastAsia="en-GB"/>
        </w:rPr>
        <w:tab/>
      </w:r>
      <w:r w:rsidRPr="00AE28B7">
        <w:rPr>
          <w:rFonts w:ascii="Arial" w:eastAsia="Times New Roman" w:hAnsi="Arial" w:cs="Arial"/>
          <w:lang w:eastAsia="en-GB"/>
        </w:rPr>
        <w:tab/>
        <w:t>Genuine people who care make the difference.</w:t>
      </w:r>
    </w:p>
    <w:p w14:paraId="6CC14BD8" w14:textId="77777777" w:rsidR="00972A3F" w:rsidRPr="00AE28B7" w:rsidRDefault="00972A3F" w:rsidP="00972A3F">
      <w:pPr>
        <w:jc w:val="both"/>
        <w:rPr>
          <w:rFonts w:ascii="Arial" w:eastAsia="Times New Roman" w:hAnsi="Arial" w:cs="Arial"/>
          <w:lang w:eastAsia="en-GB"/>
        </w:rPr>
      </w:pPr>
    </w:p>
    <w:p w14:paraId="4E8789F7" w14:textId="2CDF9376" w:rsidR="00972A3F" w:rsidRPr="00AE28B7" w:rsidRDefault="00972A3F" w:rsidP="00972A3F">
      <w:pPr>
        <w:jc w:val="both"/>
        <w:rPr>
          <w:rFonts w:ascii="Arial" w:eastAsia="Times New Roman" w:hAnsi="Arial" w:cs="Arial"/>
          <w:b/>
          <w:bCs/>
          <w:color w:val="0070C0"/>
          <w:lang w:eastAsia="en-GB"/>
        </w:rPr>
      </w:pPr>
      <w:r w:rsidRPr="00AE28B7">
        <w:rPr>
          <w:rFonts w:ascii="Arial" w:eastAsia="Times New Roman" w:hAnsi="Arial" w:cs="Arial"/>
          <w:b/>
          <w:bCs/>
          <w:color w:val="0070C0"/>
          <w:lang w:eastAsia="en-GB"/>
        </w:rPr>
        <w:t xml:space="preserve">Empowering </w:t>
      </w:r>
      <w:r w:rsidRPr="00AE28B7">
        <w:rPr>
          <w:rFonts w:ascii="Arial" w:eastAsia="Times New Roman" w:hAnsi="Arial" w:cs="Arial"/>
          <w:b/>
          <w:bCs/>
          <w:color w:val="0070C0"/>
          <w:lang w:eastAsia="en-GB"/>
        </w:rPr>
        <w:tab/>
      </w:r>
      <w:r w:rsidRPr="00AE28B7">
        <w:rPr>
          <w:rFonts w:ascii="Arial" w:eastAsia="Times New Roman" w:hAnsi="Arial" w:cs="Arial"/>
          <w:b/>
          <w:bCs/>
          <w:color w:val="00B050"/>
          <w:lang w:eastAsia="en-GB"/>
        </w:rPr>
        <w:tab/>
      </w:r>
      <w:r w:rsidRPr="00AE28B7">
        <w:rPr>
          <w:rFonts w:ascii="Arial" w:eastAsia="Times New Roman" w:hAnsi="Arial" w:cs="Arial"/>
          <w:b/>
          <w:bCs/>
          <w:color w:val="00B050"/>
          <w:lang w:eastAsia="en-GB"/>
        </w:rPr>
        <w:tab/>
      </w:r>
      <w:r w:rsidRPr="00AE28B7">
        <w:rPr>
          <w:rFonts w:ascii="Arial" w:eastAsia="Times New Roman" w:hAnsi="Arial" w:cs="Arial"/>
          <w:b/>
          <w:bCs/>
          <w:color w:val="00B050"/>
          <w:lang w:eastAsia="en-GB"/>
        </w:rPr>
        <w:tab/>
      </w:r>
      <w:r w:rsidRPr="00AE28B7">
        <w:rPr>
          <w:rFonts w:ascii="Arial" w:eastAsia="Times New Roman" w:hAnsi="Arial" w:cs="Arial"/>
          <w:b/>
          <w:bCs/>
          <w:color w:val="00B050"/>
          <w:lang w:eastAsia="en-GB"/>
        </w:rPr>
        <w:tab/>
      </w:r>
      <w:r w:rsidRPr="00AE28B7">
        <w:rPr>
          <w:rFonts w:ascii="Arial" w:eastAsia="Times New Roman" w:hAnsi="Arial" w:cs="Arial"/>
          <w:b/>
          <w:bCs/>
          <w:color w:val="00B050"/>
          <w:lang w:eastAsia="en-GB"/>
        </w:rPr>
        <w:tab/>
      </w:r>
      <w:r w:rsidRPr="00AE28B7">
        <w:rPr>
          <w:rFonts w:ascii="Arial" w:eastAsia="Times New Roman" w:hAnsi="Arial" w:cs="Arial"/>
          <w:b/>
          <w:bCs/>
          <w:color w:val="0070C0"/>
          <w:lang w:eastAsia="en-GB"/>
        </w:rPr>
        <w:t>Excellence</w:t>
      </w:r>
    </w:p>
    <w:p w14:paraId="40C4A32B" w14:textId="77777777" w:rsidR="00972A3F" w:rsidRPr="00AE28B7" w:rsidRDefault="00972A3F" w:rsidP="00972A3F">
      <w:pPr>
        <w:ind w:left="5760" w:hanging="5760"/>
        <w:jc w:val="both"/>
        <w:rPr>
          <w:rFonts w:ascii="Arial" w:eastAsia="Times New Roman" w:hAnsi="Arial" w:cs="Arial"/>
          <w:lang w:eastAsia="en-GB"/>
        </w:rPr>
      </w:pPr>
      <w:r w:rsidRPr="00AE28B7">
        <w:rPr>
          <w:rFonts w:ascii="Arial" w:eastAsia="Times New Roman" w:hAnsi="Arial" w:cs="Arial"/>
          <w:lang w:eastAsia="en-GB"/>
        </w:rPr>
        <w:t xml:space="preserve">We enable people to be the best they can be. </w:t>
      </w:r>
      <w:r w:rsidRPr="00AE28B7">
        <w:rPr>
          <w:rFonts w:ascii="Arial" w:eastAsia="Times New Roman" w:hAnsi="Arial" w:cs="Arial"/>
          <w:lang w:eastAsia="en-GB"/>
        </w:rPr>
        <w:tab/>
        <w:t xml:space="preserve">We aim to deliver the highest standards of service and continuously improve through </w:t>
      </w:r>
      <w:proofErr w:type="gramStart"/>
      <w:r w:rsidRPr="00AE28B7">
        <w:rPr>
          <w:rFonts w:ascii="Arial" w:eastAsia="Times New Roman" w:hAnsi="Arial" w:cs="Arial"/>
          <w:lang w:eastAsia="en-GB"/>
        </w:rPr>
        <w:t>robust</w:t>
      </w:r>
      <w:proofErr w:type="gramEnd"/>
    </w:p>
    <w:p w14:paraId="52B48BAD" w14:textId="77777777" w:rsidR="00972A3F" w:rsidRPr="00AE28B7" w:rsidRDefault="00972A3F" w:rsidP="00972A3F">
      <w:pPr>
        <w:ind w:left="5760" w:hanging="5760"/>
        <w:jc w:val="both"/>
        <w:rPr>
          <w:rFonts w:ascii="Arial" w:eastAsia="Times New Roman" w:hAnsi="Arial" w:cs="Arial"/>
          <w:lang w:eastAsia="en-GB"/>
        </w:rPr>
      </w:pPr>
      <w:r w:rsidRPr="00AE28B7">
        <w:rPr>
          <w:rFonts w:ascii="Arial" w:eastAsia="Times New Roman" w:hAnsi="Arial" w:cs="Arial"/>
          <w:b/>
          <w:bCs/>
          <w:color w:val="0070C0"/>
          <w:lang w:eastAsia="en-GB"/>
        </w:rPr>
        <w:t>Fun</w:t>
      </w:r>
      <w:r w:rsidRPr="00AE28B7">
        <w:rPr>
          <w:rFonts w:ascii="Arial" w:eastAsia="Times New Roman" w:hAnsi="Arial" w:cs="Arial"/>
          <w:color w:val="00B050"/>
          <w:lang w:eastAsia="en-GB"/>
        </w:rPr>
        <w:t xml:space="preserve"> </w:t>
      </w:r>
      <w:r w:rsidRPr="00AE28B7">
        <w:rPr>
          <w:rFonts w:ascii="Arial" w:eastAsia="Times New Roman" w:hAnsi="Arial" w:cs="Arial"/>
          <w:lang w:eastAsia="en-GB"/>
        </w:rPr>
        <w:tab/>
        <w:t>quality assurance and innovation.</w:t>
      </w:r>
    </w:p>
    <w:p w14:paraId="735F4AA1" w14:textId="77777777" w:rsidR="00972A3F" w:rsidRPr="00AE28B7" w:rsidRDefault="00972A3F" w:rsidP="00972A3F">
      <w:pPr>
        <w:jc w:val="both"/>
        <w:rPr>
          <w:rFonts w:ascii="Arial" w:eastAsia="Times New Roman" w:hAnsi="Arial" w:cs="Arial"/>
          <w:lang w:eastAsia="en-GB"/>
        </w:rPr>
      </w:pPr>
      <w:r w:rsidRPr="00AE28B7">
        <w:rPr>
          <w:rFonts w:ascii="Arial" w:eastAsia="Times New Roman" w:hAnsi="Arial" w:cs="Arial"/>
          <w:lang w:eastAsia="en-GB"/>
        </w:rPr>
        <w:t xml:space="preserve">If you enjoy what you do, you do it better! Work </w:t>
      </w:r>
      <w:proofErr w:type="gramStart"/>
      <w:r w:rsidRPr="00AE28B7">
        <w:rPr>
          <w:rFonts w:ascii="Arial" w:eastAsia="Times New Roman" w:hAnsi="Arial" w:cs="Arial"/>
          <w:lang w:eastAsia="en-GB"/>
        </w:rPr>
        <w:t>is</w:t>
      </w:r>
      <w:proofErr w:type="gramEnd"/>
      <w:r w:rsidRPr="00AE28B7">
        <w:rPr>
          <w:rFonts w:ascii="Arial" w:eastAsia="Times New Roman" w:hAnsi="Arial" w:cs="Arial"/>
          <w:lang w:eastAsia="en-GB"/>
        </w:rPr>
        <w:t xml:space="preserve"> </w:t>
      </w:r>
    </w:p>
    <w:p w14:paraId="29BEFA13" w14:textId="77777777" w:rsidR="00972A3F" w:rsidRPr="00AE28B7" w:rsidRDefault="00972A3F" w:rsidP="00972A3F">
      <w:pPr>
        <w:jc w:val="both"/>
        <w:rPr>
          <w:rFonts w:ascii="Arial" w:eastAsia="Times New Roman" w:hAnsi="Arial" w:cs="Arial"/>
          <w:lang w:eastAsia="en-GB"/>
        </w:rPr>
      </w:pPr>
      <w:r w:rsidRPr="00AE28B7">
        <w:rPr>
          <w:rFonts w:ascii="Arial" w:eastAsia="Times New Roman" w:hAnsi="Arial" w:cs="Arial"/>
          <w:lang w:eastAsia="en-GB"/>
        </w:rPr>
        <w:t>serious and we do it with a smile on our face.</w:t>
      </w:r>
    </w:p>
    <w:p w14:paraId="1E8C80D9" w14:textId="77777777" w:rsidR="00972A3F" w:rsidRPr="00AE28B7" w:rsidRDefault="00972A3F" w:rsidP="00972A3F">
      <w:pPr>
        <w:jc w:val="both"/>
        <w:rPr>
          <w:rFonts w:ascii="Arial" w:eastAsia="Times New Roman" w:hAnsi="Arial" w:cs="Arial"/>
          <w:b/>
          <w:lang w:eastAsia="en-GB"/>
        </w:rPr>
      </w:pPr>
    </w:p>
    <w:p w14:paraId="0F37C56C" w14:textId="77777777" w:rsidR="00972A3F" w:rsidRPr="00AE28B7" w:rsidRDefault="00972A3F" w:rsidP="00972A3F">
      <w:pPr>
        <w:jc w:val="both"/>
        <w:rPr>
          <w:rFonts w:ascii="Arial" w:hAnsi="Arial" w:cs="Arial"/>
          <w:b/>
          <w:color w:val="0070C0"/>
        </w:rPr>
      </w:pPr>
      <w:r w:rsidRPr="00AE28B7">
        <w:rPr>
          <w:rFonts w:ascii="Arial" w:hAnsi="Arial" w:cs="Arial"/>
          <w:b/>
          <w:color w:val="0070C0"/>
        </w:rPr>
        <w:t>About the role</w:t>
      </w:r>
    </w:p>
    <w:p w14:paraId="59C9AD12" w14:textId="3EE4E1C1" w:rsidR="00DC5DDC" w:rsidRDefault="00BD6D4C" w:rsidP="00D5258E">
      <w:pPr>
        <w:jc w:val="both"/>
        <w:rPr>
          <w:rFonts w:ascii="Arial" w:hAnsi="Arial" w:cs="Arial"/>
        </w:rPr>
      </w:pPr>
      <w:r w:rsidRPr="00AE28B7">
        <w:rPr>
          <w:rFonts w:ascii="Arial" w:hAnsi="Arial" w:cs="Arial"/>
        </w:rPr>
        <w:t xml:space="preserve">You will </w:t>
      </w:r>
      <w:r w:rsidR="006113B9" w:rsidRPr="00AE28B7">
        <w:rPr>
          <w:rFonts w:ascii="Arial" w:hAnsi="Arial" w:cs="Arial"/>
        </w:rPr>
        <w:t>be an</w:t>
      </w:r>
      <w:r w:rsidR="00D5258E" w:rsidRPr="00AE28B7">
        <w:rPr>
          <w:rFonts w:ascii="Arial" w:hAnsi="Arial" w:cs="Arial"/>
        </w:rPr>
        <w:t xml:space="preserve"> experienced, dynamic professional with </w:t>
      </w:r>
      <w:r w:rsidR="00D5258E" w:rsidRPr="00AE28B7">
        <w:rPr>
          <w:rFonts w:ascii="Arial" w:hAnsi="Arial" w:cs="Arial"/>
          <w:b/>
          <w:bCs/>
        </w:rPr>
        <w:t>significant experience</w:t>
      </w:r>
      <w:r w:rsidR="00D5258E" w:rsidRPr="00AE28B7">
        <w:rPr>
          <w:rFonts w:ascii="Arial" w:hAnsi="Arial" w:cs="Arial"/>
        </w:rPr>
        <w:t xml:space="preserve"> of managing </w:t>
      </w:r>
      <w:proofErr w:type="spellStart"/>
      <w:r w:rsidR="00D5258E" w:rsidRPr="00AE28B7">
        <w:rPr>
          <w:rFonts w:ascii="Arial" w:hAnsi="Arial" w:cs="Arial"/>
        </w:rPr>
        <w:t>programmes</w:t>
      </w:r>
      <w:proofErr w:type="spellEnd"/>
      <w:r w:rsidR="00C62CF0" w:rsidRPr="00AE28B7">
        <w:rPr>
          <w:rFonts w:ascii="Arial" w:hAnsi="Arial" w:cs="Arial"/>
        </w:rPr>
        <w:t>/service</w:t>
      </w:r>
      <w:r w:rsidR="0059436A">
        <w:rPr>
          <w:rFonts w:ascii="Arial" w:hAnsi="Arial" w:cs="Arial"/>
        </w:rPr>
        <w:t>s</w:t>
      </w:r>
      <w:r w:rsidR="00D5258E" w:rsidRPr="00AE28B7">
        <w:rPr>
          <w:rFonts w:ascii="Arial" w:hAnsi="Arial" w:cs="Arial"/>
        </w:rPr>
        <w:t xml:space="preserve"> for large numbers of children and young people</w:t>
      </w:r>
      <w:r w:rsidR="00B323CC" w:rsidRPr="00AE28B7">
        <w:rPr>
          <w:rFonts w:ascii="Arial" w:hAnsi="Arial" w:cs="Arial"/>
        </w:rPr>
        <w:t xml:space="preserve"> with</w:t>
      </w:r>
      <w:r w:rsidR="00D5258E" w:rsidRPr="00AE28B7">
        <w:rPr>
          <w:rFonts w:ascii="Arial" w:hAnsi="Arial" w:cs="Arial"/>
        </w:rPr>
        <w:t xml:space="preserve"> </w:t>
      </w:r>
      <w:r w:rsidR="00DC5DDC">
        <w:rPr>
          <w:rFonts w:ascii="Arial" w:hAnsi="Arial" w:cs="Arial"/>
        </w:rPr>
        <w:t xml:space="preserve">direct </w:t>
      </w:r>
      <w:r w:rsidR="00352793">
        <w:rPr>
          <w:rFonts w:ascii="Arial" w:hAnsi="Arial" w:cs="Arial"/>
        </w:rPr>
        <w:t xml:space="preserve">leadership </w:t>
      </w:r>
      <w:r w:rsidR="00D5258E" w:rsidRPr="00AE28B7">
        <w:rPr>
          <w:rFonts w:ascii="Arial" w:hAnsi="Arial" w:cs="Arial"/>
        </w:rPr>
        <w:t xml:space="preserve">responsibility for </w:t>
      </w:r>
      <w:r w:rsidR="00B323CC" w:rsidRPr="00AE28B7">
        <w:rPr>
          <w:rFonts w:ascii="Arial" w:hAnsi="Arial" w:cs="Arial"/>
        </w:rPr>
        <w:t xml:space="preserve">our </w:t>
      </w:r>
      <w:r w:rsidR="00352793">
        <w:rPr>
          <w:rFonts w:ascii="Arial" w:hAnsi="Arial" w:cs="Arial"/>
        </w:rPr>
        <w:t>Senior</w:t>
      </w:r>
      <w:r w:rsidR="00D5258E" w:rsidRPr="00AE28B7">
        <w:rPr>
          <w:rFonts w:ascii="Arial" w:hAnsi="Arial" w:cs="Arial"/>
        </w:rPr>
        <w:t xml:space="preserve"> Youth Club</w:t>
      </w:r>
      <w:r w:rsidR="00E4476D" w:rsidRPr="00AE28B7">
        <w:rPr>
          <w:rFonts w:ascii="Arial" w:hAnsi="Arial" w:cs="Arial"/>
        </w:rPr>
        <w:t>.</w:t>
      </w:r>
      <w:r w:rsidR="00D5258E" w:rsidRPr="00AE28B7">
        <w:rPr>
          <w:rFonts w:ascii="Arial" w:hAnsi="Arial" w:cs="Arial"/>
        </w:rPr>
        <w:t xml:space="preserve"> </w:t>
      </w:r>
      <w:r w:rsidR="00B77B3C" w:rsidRPr="00AE28B7">
        <w:rPr>
          <w:rFonts w:ascii="Arial" w:hAnsi="Arial" w:cs="Arial"/>
        </w:rPr>
        <w:t>You</w:t>
      </w:r>
      <w:r w:rsidR="00D5258E" w:rsidRPr="00AE28B7">
        <w:rPr>
          <w:rFonts w:ascii="Arial" w:hAnsi="Arial" w:cs="Arial"/>
        </w:rPr>
        <w:t xml:space="preserve"> will </w:t>
      </w:r>
      <w:r w:rsidR="0059436A">
        <w:rPr>
          <w:rFonts w:ascii="Arial" w:hAnsi="Arial" w:cs="Arial"/>
        </w:rPr>
        <w:t xml:space="preserve">also play </w:t>
      </w:r>
      <w:r w:rsidR="00DC5DDC">
        <w:rPr>
          <w:rFonts w:ascii="Arial" w:hAnsi="Arial" w:cs="Arial"/>
        </w:rPr>
        <w:t xml:space="preserve">a leadership role </w:t>
      </w:r>
      <w:r w:rsidR="00E82096">
        <w:rPr>
          <w:rFonts w:ascii="Arial" w:hAnsi="Arial" w:cs="Arial"/>
        </w:rPr>
        <w:t xml:space="preserve">as part of the management team </w:t>
      </w:r>
      <w:r w:rsidR="001B5EE5">
        <w:rPr>
          <w:rFonts w:ascii="Arial" w:hAnsi="Arial" w:cs="Arial"/>
        </w:rPr>
        <w:t xml:space="preserve">within </w:t>
      </w:r>
      <w:r w:rsidR="00DC5DDC">
        <w:rPr>
          <w:rFonts w:ascii="Arial" w:hAnsi="Arial" w:cs="Arial"/>
        </w:rPr>
        <w:t>the wider PYS</w:t>
      </w:r>
      <w:r w:rsidR="00E82096">
        <w:rPr>
          <w:rFonts w:ascii="Arial" w:hAnsi="Arial" w:cs="Arial"/>
        </w:rPr>
        <w:t>, supporting the full universal offer.</w:t>
      </w:r>
      <w:r w:rsidR="00EB65A1">
        <w:rPr>
          <w:rFonts w:ascii="Arial" w:hAnsi="Arial" w:cs="Arial"/>
        </w:rPr>
        <w:t xml:space="preserve"> As part of that </w:t>
      </w:r>
      <w:r w:rsidR="00D25494">
        <w:rPr>
          <w:rFonts w:ascii="Arial" w:hAnsi="Arial" w:cs="Arial"/>
        </w:rPr>
        <w:t xml:space="preserve">management </w:t>
      </w:r>
      <w:proofErr w:type="gramStart"/>
      <w:r w:rsidR="00EB65A1">
        <w:rPr>
          <w:rFonts w:ascii="Arial" w:hAnsi="Arial" w:cs="Arial"/>
        </w:rPr>
        <w:t>team</w:t>
      </w:r>
      <w:proofErr w:type="gramEnd"/>
      <w:r w:rsidR="00EB65A1">
        <w:rPr>
          <w:rFonts w:ascii="Arial" w:hAnsi="Arial" w:cs="Arial"/>
        </w:rPr>
        <w:t xml:space="preserve"> you </w:t>
      </w:r>
      <w:r w:rsidR="00D25494">
        <w:rPr>
          <w:rFonts w:ascii="Arial" w:hAnsi="Arial" w:cs="Arial"/>
        </w:rPr>
        <w:t>will</w:t>
      </w:r>
      <w:r w:rsidR="00EB65A1">
        <w:rPr>
          <w:rFonts w:ascii="Arial" w:hAnsi="Arial" w:cs="Arial"/>
        </w:rPr>
        <w:t xml:space="preserve"> be expected to help </w:t>
      </w:r>
      <w:r w:rsidR="00D25494">
        <w:rPr>
          <w:rFonts w:ascii="Arial" w:hAnsi="Arial" w:cs="Arial"/>
        </w:rPr>
        <w:t>across the universal offer at peak times or to cover holiday etc.</w:t>
      </w:r>
    </w:p>
    <w:p w14:paraId="3805101B" w14:textId="77777777" w:rsidR="00DC5DDC" w:rsidRDefault="00DC5DDC" w:rsidP="00D5258E">
      <w:pPr>
        <w:jc w:val="both"/>
        <w:rPr>
          <w:rFonts w:ascii="Arial" w:hAnsi="Arial" w:cs="Arial"/>
        </w:rPr>
      </w:pPr>
    </w:p>
    <w:p w14:paraId="0300B3F4" w14:textId="017192EB" w:rsidR="00D5258E" w:rsidRPr="00AE28B7" w:rsidRDefault="00791031" w:rsidP="00D5258E">
      <w:pPr>
        <w:jc w:val="both"/>
        <w:rPr>
          <w:rFonts w:ascii="Arial" w:hAnsi="Arial" w:cs="Arial"/>
        </w:rPr>
      </w:pPr>
      <w:r>
        <w:rPr>
          <w:rFonts w:ascii="Arial" w:hAnsi="Arial" w:cs="Arial"/>
        </w:rPr>
        <w:t xml:space="preserve">With direct responsibility to </w:t>
      </w:r>
      <w:r w:rsidR="00B77B3C" w:rsidRPr="00AE28B7">
        <w:rPr>
          <w:rFonts w:ascii="Arial" w:hAnsi="Arial" w:cs="Arial"/>
        </w:rPr>
        <w:t xml:space="preserve">lead, </w:t>
      </w:r>
      <w:r w:rsidR="00D5258E" w:rsidRPr="00AE28B7">
        <w:rPr>
          <w:rFonts w:ascii="Arial" w:hAnsi="Arial" w:cs="Arial"/>
        </w:rPr>
        <w:t xml:space="preserve">support and develop the </w:t>
      </w:r>
      <w:r w:rsidR="00C62CF0" w:rsidRPr="00AE28B7">
        <w:rPr>
          <w:rFonts w:ascii="Arial" w:hAnsi="Arial" w:cs="Arial"/>
        </w:rPr>
        <w:t>Youth</w:t>
      </w:r>
      <w:r>
        <w:rPr>
          <w:rFonts w:ascii="Arial" w:hAnsi="Arial" w:cs="Arial"/>
        </w:rPr>
        <w:t xml:space="preserve"> work</w:t>
      </w:r>
      <w:r w:rsidR="00B53E12">
        <w:rPr>
          <w:rFonts w:ascii="Arial" w:hAnsi="Arial" w:cs="Arial"/>
        </w:rPr>
        <w:t>er</w:t>
      </w:r>
      <w:r>
        <w:rPr>
          <w:rFonts w:ascii="Arial" w:hAnsi="Arial" w:cs="Arial"/>
        </w:rPr>
        <w:t xml:space="preserve"> team </w:t>
      </w:r>
      <w:r w:rsidR="00D5258E" w:rsidRPr="00AE28B7">
        <w:rPr>
          <w:rFonts w:ascii="Arial" w:hAnsi="Arial" w:cs="Arial"/>
        </w:rPr>
        <w:t xml:space="preserve">and identify and cultivate existing and new </w:t>
      </w:r>
      <w:r w:rsidR="00E4476D" w:rsidRPr="00AE28B7">
        <w:rPr>
          <w:rFonts w:ascii="Arial" w:hAnsi="Arial" w:cs="Arial"/>
        </w:rPr>
        <w:t xml:space="preserve">opportunities </w:t>
      </w:r>
      <w:r w:rsidR="00D5258E" w:rsidRPr="00AE28B7">
        <w:rPr>
          <w:rFonts w:ascii="Arial" w:hAnsi="Arial" w:cs="Arial"/>
        </w:rPr>
        <w:t>of activity for young people.</w:t>
      </w:r>
      <w:r w:rsidR="00B77B3C" w:rsidRPr="00AE28B7">
        <w:rPr>
          <w:rFonts w:ascii="Arial" w:hAnsi="Arial" w:cs="Arial"/>
        </w:rPr>
        <w:t xml:space="preserve"> You </w:t>
      </w:r>
      <w:r w:rsidR="00D5258E" w:rsidRPr="00AE28B7">
        <w:rPr>
          <w:rFonts w:ascii="Arial" w:hAnsi="Arial" w:cs="Arial"/>
        </w:rPr>
        <w:t xml:space="preserve">will </w:t>
      </w:r>
      <w:r w:rsidR="00E4476D" w:rsidRPr="00AE28B7">
        <w:rPr>
          <w:rFonts w:ascii="Arial" w:hAnsi="Arial" w:cs="Arial"/>
        </w:rPr>
        <w:t xml:space="preserve">be driven </w:t>
      </w:r>
      <w:r w:rsidR="00380656" w:rsidRPr="00AE28B7">
        <w:rPr>
          <w:rFonts w:ascii="Arial" w:hAnsi="Arial" w:cs="Arial"/>
        </w:rPr>
        <w:t>to</w:t>
      </w:r>
      <w:r w:rsidR="00D5258E" w:rsidRPr="00AE28B7">
        <w:rPr>
          <w:rFonts w:ascii="Arial" w:hAnsi="Arial" w:cs="Arial"/>
        </w:rPr>
        <w:t xml:space="preserve"> continual improvements and best practice in all service delivery, whilst managing and achieving in line with KPIs. </w:t>
      </w:r>
    </w:p>
    <w:p w14:paraId="4D04384F" w14:textId="77777777" w:rsidR="00D5258E" w:rsidRPr="00AE28B7" w:rsidRDefault="00D5258E" w:rsidP="00D5258E">
      <w:pPr>
        <w:jc w:val="both"/>
        <w:rPr>
          <w:rFonts w:ascii="Arial" w:hAnsi="Arial" w:cs="Arial"/>
        </w:rPr>
      </w:pPr>
    </w:p>
    <w:p w14:paraId="35F11009" w14:textId="109A3AD7" w:rsidR="00D5258E" w:rsidRPr="00AE28B7" w:rsidRDefault="00B77B3C" w:rsidP="00D5258E">
      <w:pPr>
        <w:jc w:val="both"/>
        <w:rPr>
          <w:rFonts w:ascii="Arial" w:hAnsi="Arial" w:cs="Arial"/>
        </w:rPr>
      </w:pPr>
      <w:r w:rsidRPr="00AE28B7">
        <w:rPr>
          <w:rFonts w:ascii="Arial" w:hAnsi="Arial" w:cs="Arial"/>
        </w:rPr>
        <w:t>You will</w:t>
      </w:r>
      <w:r w:rsidR="00D5258E" w:rsidRPr="00AE28B7">
        <w:rPr>
          <w:rFonts w:ascii="Arial" w:hAnsi="Arial" w:cs="Arial"/>
        </w:rPr>
        <w:t xml:space="preserve"> have a proven track record of both recruiting and retaining young people </w:t>
      </w:r>
      <w:proofErr w:type="gramStart"/>
      <w:r w:rsidR="00D5258E" w:rsidRPr="00AE28B7">
        <w:rPr>
          <w:rFonts w:ascii="Arial" w:hAnsi="Arial" w:cs="Arial"/>
        </w:rPr>
        <w:t>into</w:t>
      </w:r>
      <w:proofErr w:type="gramEnd"/>
      <w:r w:rsidR="00D5258E" w:rsidRPr="00AE28B7">
        <w:rPr>
          <w:rFonts w:ascii="Arial" w:hAnsi="Arial" w:cs="Arial"/>
        </w:rPr>
        <w:t xml:space="preserve"> universal </w:t>
      </w:r>
      <w:proofErr w:type="spellStart"/>
      <w:proofErr w:type="gramStart"/>
      <w:r w:rsidR="00D5258E" w:rsidRPr="00AE28B7">
        <w:rPr>
          <w:rFonts w:ascii="Arial" w:hAnsi="Arial" w:cs="Arial"/>
        </w:rPr>
        <w:t>programme</w:t>
      </w:r>
      <w:r w:rsidRPr="00AE28B7">
        <w:rPr>
          <w:rFonts w:ascii="Arial" w:hAnsi="Arial" w:cs="Arial"/>
        </w:rPr>
        <w:t>s</w:t>
      </w:r>
      <w:proofErr w:type="spellEnd"/>
      <w:r w:rsidR="00C62CF0" w:rsidRPr="00AE28B7">
        <w:rPr>
          <w:rFonts w:ascii="Arial" w:hAnsi="Arial" w:cs="Arial"/>
        </w:rPr>
        <w:t>;</w:t>
      </w:r>
      <w:proofErr w:type="gramEnd"/>
      <w:r w:rsidR="008133D5" w:rsidRPr="00AE28B7">
        <w:rPr>
          <w:rFonts w:ascii="Arial" w:hAnsi="Arial" w:cs="Arial"/>
        </w:rPr>
        <w:t xml:space="preserve"> </w:t>
      </w:r>
      <w:r w:rsidR="00D5258E" w:rsidRPr="00AE28B7">
        <w:rPr>
          <w:rFonts w:ascii="Arial" w:hAnsi="Arial" w:cs="Arial"/>
        </w:rPr>
        <w:t xml:space="preserve">managing, supporting and </w:t>
      </w:r>
      <w:r w:rsidR="00391545" w:rsidRPr="00AE28B7">
        <w:rPr>
          <w:rFonts w:ascii="Arial" w:hAnsi="Arial" w:cs="Arial"/>
        </w:rPr>
        <w:t>motivating teams</w:t>
      </w:r>
      <w:r w:rsidR="00D5258E" w:rsidRPr="00AE28B7">
        <w:rPr>
          <w:rFonts w:ascii="Arial" w:hAnsi="Arial" w:cs="Arial"/>
        </w:rPr>
        <w:t xml:space="preserve"> including volunteers</w:t>
      </w:r>
      <w:r w:rsidR="00EA7178">
        <w:rPr>
          <w:rFonts w:ascii="Arial" w:hAnsi="Arial" w:cs="Arial"/>
        </w:rPr>
        <w:t xml:space="preserve"> and</w:t>
      </w:r>
      <w:r w:rsidR="00D5258E" w:rsidRPr="00AE28B7">
        <w:rPr>
          <w:rFonts w:ascii="Arial" w:hAnsi="Arial" w:cs="Arial"/>
        </w:rPr>
        <w:t xml:space="preserve"> employees.</w:t>
      </w:r>
      <w:r w:rsidR="008133D5" w:rsidRPr="00AE28B7">
        <w:rPr>
          <w:rFonts w:ascii="Arial" w:hAnsi="Arial" w:cs="Arial"/>
        </w:rPr>
        <w:t xml:space="preserve"> You </w:t>
      </w:r>
      <w:r w:rsidR="00D5258E" w:rsidRPr="00AE28B7">
        <w:rPr>
          <w:rFonts w:ascii="Arial" w:hAnsi="Arial" w:cs="Arial"/>
        </w:rPr>
        <w:t xml:space="preserve">will be working directly with the </w:t>
      </w:r>
      <w:r w:rsidR="00D93F93">
        <w:rPr>
          <w:rFonts w:ascii="Arial" w:hAnsi="Arial" w:cs="Arial"/>
        </w:rPr>
        <w:t>young people</w:t>
      </w:r>
      <w:r w:rsidR="00D5258E" w:rsidRPr="00AE28B7">
        <w:rPr>
          <w:rFonts w:ascii="Arial" w:hAnsi="Arial" w:cs="Arial"/>
        </w:rPr>
        <w:t xml:space="preserve"> and staff team during sessions and will </w:t>
      </w:r>
      <w:r w:rsidR="00685000" w:rsidRPr="00AE28B7">
        <w:rPr>
          <w:rFonts w:ascii="Arial" w:hAnsi="Arial" w:cs="Arial"/>
        </w:rPr>
        <w:t>need to have</w:t>
      </w:r>
      <w:r w:rsidR="00D5258E" w:rsidRPr="00AE28B7">
        <w:rPr>
          <w:rFonts w:ascii="Arial" w:hAnsi="Arial" w:cs="Arial"/>
        </w:rPr>
        <w:t xml:space="preserve"> a highly flexible approach to </w:t>
      </w:r>
      <w:r w:rsidR="00685000" w:rsidRPr="00AE28B7">
        <w:rPr>
          <w:rFonts w:ascii="Arial" w:hAnsi="Arial" w:cs="Arial"/>
        </w:rPr>
        <w:t>a</w:t>
      </w:r>
      <w:r w:rsidR="00D5258E" w:rsidRPr="00AE28B7">
        <w:rPr>
          <w:rFonts w:ascii="Arial" w:hAnsi="Arial" w:cs="Arial"/>
        </w:rPr>
        <w:t xml:space="preserve"> working pattern.</w:t>
      </w:r>
    </w:p>
    <w:p w14:paraId="7C00F1DF" w14:textId="77777777" w:rsidR="00D5258E" w:rsidRPr="00AE28B7" w:rsidRDefault="00D5258E" w:rsidP="00D5258E">
      <w:pPr>
        <w:jc w:val="both"/>
        <w:rPr>
          <w:rFonts w:ascii="Arial" w:hAnsi="Arial" w:cs="Arial"/>
        </w:rPr>
      </w:pPr>
    </w:p>
    <w:p w14:paraId="4B4BF897" w14:textId="2AE56713" w:rsidR="00D5258E" w:rsidRPr="00AE28B7" w:rsidRDefault="008133D5" w:rsidP="00D5258E">
      <w:pPr>
        <w:jc w:val="both"/>
        <w:rPr>
          <w:rFonts w:ascii="Arial" w:hAnsi="Arial" w:cs="Arial"/>
        </w:rPr>
      </w:pPr>
      <w:proofErr w:type="spellStart"/>
      <w:r w:rsidRPr="00AE28B7">
        <w:rPr>
          <w:rFonts w:ascii="Arial" w:hAnsi="Arial" w:cs="Arial"/>
        </w:rPr>
        <w:t>O</w:t>
      </w:r>
      <w:r w:rsidR="00D5258E" w:rsidRPr="00AE28B7">
        <w:rPr>
          <w:rFonts w:ascii="Arial" w:hAnsi="Arial" w:cs="Arial"/>
        </w:rPr>
        <w:t>rganised</w:t>
      </w:r>
      <w:proofErr w:type="spellEnd"/>
      <w:r w:rsidRPr="00AE28B7">
        <w:rPr>
          <w:rFonts w:ascii="Arial" w:hAnsi="Arial" w:cs="Arial"/>
        </w:rPr>
        <w:t xml:space="preserve"> </w:t>
      </w:r>
      <w:r w:rsidR="00D5258E" w:rsidRPr="00AE28B7">
        <w:rPr>
          <w:rFonts w:ascii="Arial" w:hAnsi="Arial" w:cs="Arial"/>
        </w:rPr>
        <w:t>with the ability to plan effectively and deliver the highest quality service</w:t>
      </w:r>
      <w:r w:rsidR="006113B9" w:rsidRPr="00AE28B7">
        <w:rPr>
          <w:rFonts w:ascii="Arial" w:hAnsi="Arial" w:cs="Arial"/>
        </w:rPr>
        <w:t xml:space="preserve">, you </w:t>
      </w:r>
      <w:r w:rsidR="00D5258E" w:rsidRPr="00AE28B7">
        <w:rPr>
          <w:rFonts w:ascii="Arial" w:hAnsi="Arial" w:cs="Arial"/>
        </w:rPr>
        <w:t>will have effective communication skills and will perform well under pressure and have a natural ability to work as part of a team</w:t>
      </w:r>
      <w:r w:rsidR="00823ACE">
        <w:rPr>
          <w:rFonts w:ascii="Arial" w:hAnsi="Arial" w:cs="Arial"/>
        </w:rPr>
        <w:t xml:space="preserve"> as well as leading a team</w:t>
      </w:r>
      <w:r w:rsidR="00D5258E" w:rsidRPr="00AE28B7">
        <w:rPr>
          <w:rFonts w:ascii="Arial" w:hAnsi="Arial" w:cs="Arial"/>
        </w:rPr>
        <w:t xml:space="preserve">. </w:t>
      </w:r>
    </w:p>
    <w:p w14:paraId="3C8C8702" w14:textId="77777777" w:rsidR="00D5258E" w:rsidRPr="00AE28B7" w:rsidRDefault="00D5258E" w:rsidP="00D5258E">
      <w:pPr>
        <w:jc w:val="both"/>
        <w:rPr>
          <w:rFonts w:ascii="Arial" w:hAnsi="Arial" w:cs="Arial"/>
        </w:rPr>
      </w:pPr>
    </w:p>
    <w:p w14:paraId="15BC4986" w14:textId="73ADBEB5" w:rsidR="00D5258E" w:rsidRDefault="00D5258E" w:rsidP="00D5258E">
      <w:pPr>
        <w:jc w:val="both"/>
        <w:rPr>
          <w:rFonts w:ascii="Arial" w:hAnsi="Arial" w:cs="Arial"/>
        </w:rPr>
      </w:pPr>
      <w:r w:rsidRPr="00AE28B7">
        <w:rPr>
          <w:rFonts w:ascii="Arial" w:hAnsi="Arial" w:cs="Arial"/>
        </w:rPr>
        <w:t xml:space="preserve">This role is fundamental in the improvement and development of the existing provision.  The role will encompass a diverse range of tasks and responsibilities and in return you will receive a rewarding and challenging career with a Charity that is committed to the social and personal development of young people. You will contribute towards the growth of BLGC and ensure the offer is </w:t>
      </w:r>
      <w:proofErr w:type="spellStart"/>
      <w:r w:rsidRPr="00AE28B7">
        <w:rPr>
          <w:rFonts w:ascii="Arial" w:hAnsi="Arial" w:cs="Arial"/>
        </w:rPr>
        <w:t>centred</w:t>
      </w:r>
      <w:proofErr w:type="spellEnd"/>
      <w:r w:rsidRPr="00AE28B7">
        <w:rPr>
          <w:rFonts w:ascii="Arial" w:hAnsi="Arial" w:cs="Arial"/>
        </w:rPr>
        <w:t xml:space="preserve"> on meeting the needs </w:t>
      </w:r>
      <w:r w:rsidR="007D3828">
        <w:rPr>
          <w:rFonts w:ascii="Arial" w:hAnsi="Arial" w:cs="Arial"/>
        </w:rPr>
        <w:t xml:space="preserve">of </w:t>
      </w:r>
      <w:r w:rsidRPr="00AE28B7">
        <w:rPr>
          <w:rFonts w:ascii="Arial" w:hAnsi="Arial" w:cs="Arial"/>
        </w:rPr>
        <w:t>children and young people.</w:t>
      </w:r>
    </w:p>
    <w:p w14:paraId="4D75726F" w14:textId="77777777" w:rsidR="00AE28B7" w:rsidRPr="00AE28B7" w:rsidRDefault="00AE28B7" w:rsidP="00D5258E">
      <w:pPr>
        <w:jc w:val="both"/>
        <w:rPr>
          <w:rFonts w:ascii="Arial" w:hAnsi="Arial" w:cs="Arial"/>
        </w:rPr>
      </w:pPr>
    </w:p>
    <w:p w14:paraId="646F2825" w14:textId="77777777" w:rsidR="00967BFE" w:rsidRPr="00AE28B7" w:rsidRDefault="00967BFE" w:rsidP="00D5258E">
      <w:pPr>
        <w:jc w:val="both"/>
        <w:rPr>
          <w:rFonts w:ascii="Arial" w:hAnsi="Arial" w:cs="Arial"/>
        </w:rPr>
      </w:pPr>
    </w:p>
    <w:p w14:paraId="74301FAC" w14:textId="77777777" w:rsidR="00967BFE" w:rsidRPr="00AE28B7" w:rsidRDefault="00967BFE" w:rsidP="00D5258E">
      <w:pPr>
        <w:jc w:val="both"/>
        <w:rPr>
          <w:rFonts w:ascii="Arial" w:hAnsi="Arial" w:cs="Arial"/>
        </w:rPr>
      </w:pPr>
    </w:p>
    <w:p w14:paraId="735D5253" w14:textId="77777777" w:rsidR="00D5258E" w:rsidRPr="00AE28B7" w:rsidRDefault="00D5258E" w:rsidP="00D5258E">
      <w:pPr>
        <w:rPr>
          <w:rFonts w:ascii="Arial" w:hAnsi="Arial" w:cs="Arial"/>
          <w:b/>
          <w:color w:val="333399"/>
          <w:sz w:val="30"/>
          <w:szCs w:val="30"/>
        </w:rPr>
      </w:pPr>
    </w:p>
    <w:p w14:paraId="5E2C2047" w14:textId="77777777" w:rsidR="00D5258E" w:rsidRPr="00AE28B7" w:rsidRDefault="00D5258E" w:rsidP="00D5258E">
      <w:pPr>
        <w:rPr>
          <w:rFonts w:ascii="Arial" w:hAnsi="Arial" w:cs="Arial"/>
          <w:b/>
          <w:color w:val="333399"/>
          <w:sz w:val="30"/>
          <w:szCs w:val="30"/>
        </w:rPr>
      </w:pPr>
      <w:r w:rsidRPr="00AE28B7">
        <w:rPr>
          <w:rFonts w:ascii="Arial" w:hAnsi="Arial" w:cs="Arial"/>
          <w:b/>
          <w:color w:val="333399"/>
          <w:sz w:val="30"/>
          <w:szCs w:val="30"/>
        </w:rPr>
        <w:t>Main Responsibilities</w:t>
      </w:r>
    </w:p>
    <w:p w14:paraId="5DDF33CF" w14:textId="77777777" w:rsidR="00D5258E" w:rsidRPr="00AE28B7" w:rsidRDefault="00D5258E" w:rsidP="00D5258E">
      <w:pPr>
        <w:spacing w:line="276" w:lineRule="auto"/>
        <w:rPr>
          <w:rFonts w:ascii="Arial" w:hAnsi="Arial" w:cs="Arial"/>
          <w:b/>
          <w:sz w:val="22"/>
          <w:szCs w:val="22"/>
        </w:rPr>
      </w:pPr>
    </w:p>
    <w:p w14:paraId="56D37B3E" w14:textId="77777777" w:rsidR="00D5258E" w:rsidRPr="00AE28B7" w:rsidRDefault="00D5258E" w:rsidP="00D5258E">
      <w:pPr>
        <w:spacing w:line="276" w:lineRule="auto"/>
        <w:rPr>
          <w:rFonts w:ascii="Arial" w:hAnsi="Arial" w:cs="Arial"/>
          <w:b/>
          <w:sz w:val="22"/>
          <w:szCs w:val="22"/>
        </w:rPr>
      </w:pPr>
      <w:r w:rsidRPr="00AE28B7">
        <w:rPr>
          <w:rFonts w:ascii="Arial" w:hAnsi="Arial" w:cs="Arial"/>
          <w:b/>
          <w:sz w:val="22"/>
          <w:szCs w:val="22"/>
        </w:rPr>
        <w:t xml:space="preserve">Service Excellence  </w:t>
      </w:r>
    </w:p>
    <w:p w14:paraId="0A2BDAB6" w14:textId="77777777" w:rsidR="00D5258E" w:rsidRPr="00AE28B7" w:rsidRDefault="00D5258E" w:rsidP="00D5258E">
      <w:pPr>
        <w:spacing w:line="276" w:lineRule="auto"/>
        <w:rPr>
          <w:rFonts w:ascii="Arial" w:hAnsi="Arial" w:cs="Arial"/>
          <w:b/>
          <w:sz w:val="22"/>
          <w:szCs w:val="22"/>
        </w:rPr>
      </w:pPr>
    </w:p>
    <w:p w14:paraId="4F721BC8" w14:textId="253A997C" w:rsidR="00D5258E" w:rsidRPr="00AE28B7" w:rsidRDefault="00D5258E" w:rsidP="00D5258E">
      <w:pPr>
        <w:pStyle w:val="ListParagraph"/>
        <w:numPr>
          <w:ilvl w:val="0"/>
          <w:numId w:val="2"/>
        </w:numPr>
        <w:spacing w:line="276" w:lineRule="auto"/>
        <w:contextualSpacing/>
        <w:rPr>
          <w:rFonts w:ascii="Arial" w:hAnsi="Arial" w:cs="Arial"/>
          <w:bCs/>
          <w:sz w:val="22"/>
          <w:szCs w:val="22"/>
        </w:rPr>
      </w:pPr>
      <w:r w:rsidRPr="00AE28B7">
        <w:rPr>
          <w:rFonts w:ascii="Arial" w:hAnsi="Arial" w:cs="Arial"/>
          <w:bCs/>
          <w:sz w:val="22"/>
          <w:szCs w:val="22"/>
        </w:rPr>
        <w:t xml:space="preserve">Establish and deliver a </w:t>
      </w:r>
      <w:r w:rsidR="00180830" w:rsidRPr="00AE28B7">
        <w:rPr>
          <w:rFonts w:ascii="Arial" w:hAnsi="Arial" w:cs="Arial"/>
          <w:bCs/>
          <w:sz w:val="22"/>
          <w:szCs w:val="22"/>
        </w:rPr>
        <w:t>high-quality</w:t>
      </w:r>
      <w:r w:rsidRPr="00AE28B7">
        <w:rPr>
          <w:rFonts w:ascii="Arial" w:hAnsi="Arial" w:cs="Arial"/>
          <w:bCs/>
          <w:sz w:val="22"/>
          <w:szCs w:val="22"/>
        </w:rPr>
        <w:t xml:space="preserve"> divers</w:t>
      </w:r>
      <w:r w:rsidR="002D072E">
        <w:rPr>
          <w:rFonts w:ascii="Arial" w:hAnsi="Arial" w:cs="Arial"/>
          <w:bCs/>
          <w:sz w:val="22"/>
          <w:szCs w:val="22"/>
        </w:rPr>
        <w:t>e youth work offer</w:t>
      </w:r>
      <w:r w:rsidRPr="00AE28B7">
        <w:rPr>
          <w:rFonts w:ascii="Arial" w:hAnsi="Arial" w:cs="Arial"/>
          <w:bCs/>
          <w:sz w:val="22"/>
          <w:szCs w:val="22"/>
        </w:rPr>
        <w:t xml:space="preserve"> which is exciting, safe, </w:t>
      </w:r>
      <w:proofErr w:type="gramStart"/>
      <w:r w:rsidRPr="00AE28B7">
        <w:rPr>
          <w:rFonts w:ascii="Arial" w:hAnsi="Arial" w:cs="Arial"/>
          <w:bCs/>
          <w:sz w:val="22"/>
          <w:szCs w:val="22"/>
        </w:rPr>
        <w:t>challenging</w:t>
      </w:r>
      <w:proofErr w:type="gramEnd"/>
      <w:r w:rsidRPr="00AE28B7">
        <w:rPr>
          <w:rFonts w:ascii="Arial" w:hAnsi="Arial" w:cs="Arial"/>
          <w:bCs/>
          <w:sz w:val="22"/>
          <w:szCs w:val="22"/>
        </w:rPr>
        <w:t xml:space="preserve"> and developmental.</w:t>
      </w:r>
    </w:p>
    <w:p w14:paraId="67A0B32D" w14:textId="77777777" w:rsidR="00D5258E" w:rsidRPr="00AE28B7" w:rsidRDefault="00D5258E" w:rsidP="00D5258E">
      <w:pPr>
        <w:pStyle w:val="ListParagraph"/>
        <w:numPr>
          <w:ilvl w:val="0"/>
          <w:numId w:val="2"/>
        </w:numPr>
        <w:spacing w:after="200" w:line="276" w:lineRule="auto"/>
        <w:contextualSpacing/>
        <w:rPr>
          <w:rFonts w:ascii="Arial" w:hAnsi="Arial" w:cs="Arial"/>
          <w:sz w:val="22"/>
          <w:szCs w:val="22"/>
        </w:rPr>
      </w:pPr>
      <w:r w:rsidRPr="00AE28B7">
        <w:rPr>
          <w:rFonts w:ascii="Arial" w:hAnsi="Arial" w:cs="Arial"/>
          <w:sz w:val="22"/>
          <w:szCs w:val="22"/>
        </w:rPr>
        <w:t>Work collaboratively with colleagues across the team to ensure that the activities and opportunities are tailored to specific needs and interests of the young people and that there is a coherency and consistency in quality of the offer and its delivery.</w:t>
      </w:r>
    </w:p>
    <w:p w14:paraId="1B06B84A" w14:textId="72C460FB" w:rsidR="00D5258E" w:rsidRPr="00AE28B7" w:rsidRDefault="00D5258E" w:rsidP="00D5258E">
      <w:pPr>
        <w:pStyle w:val="ListParagraph"/>
        <w:numPr>
          <w:ilvl w:val="0"/>
          <w:numId w:val="2"/>
        </w:numPr>
        <w:spacing w:after="200" w:line="276" w:lineRule="auto"/>
        <w:contextualSpacing/>
        <w:rPr>
          <w:rFonts w:ascii="Arial" w:hAnsi="Arial" w:cs="Arial"/>
          <w:sz w:val="22"/>
          <w:szCs w:val="22"/>
        </w:rPr>
      </w:pPr>
      <w:r w:rsidRPr="00AE28B7">
        <w:rPr>
          <w:rFonts w:ascii="Arial" w:hAnsi="Arial" w:cs="Arial"/>
          <w:bCs/>
          <w:sz w:val="22"/>
          <w:szCs w:val="22"/>
        </w:rPr>
        <w:t>Establish links across the Bo</w:t>
      </w:r>
      <w:r w:rsidR="00456CE5">
        <w:rPr>
          <w:rFonts w:ascii="Arial" w:hAnsi="Arial" w:cs="Arial"/>
          <w:bCs/>
          <w:sz w:val="22"/>
          <w:szCs w:val="22"/>
        </w:rPr>
        <w:t>lton</w:t>
      </w:r>
      <w:r w:rsidRPr="00AE28B7">
        <w:rPr>
          <w:rFonts w:ascii="Arial" w:hAnsi="Arial" w:cs="Arial"/>
          <w:bCs/>
          <w:sz w:val="22"/>
          <w:szCs w:val="22"/>
        </w:rPr>
        <w:t xml:space="preserve"> to ensure the programmes meet the needs of existing and new members, engages a diverse range of young people from across Bolton and support their active participation and promote their retention</w:t>
      </w:r>
      <w:r w:rsidR="00180830">
        <w:rPr>
          <w:rFonts w:ascii="Arial" w:hAnsi="Arial" w:cs="Arial"/>
          <w:bCs/>
          <w:sz w:val="22"/>
          <w:szCs w:val="22"/>
        </w:rPr>
        <w:t>.</w:t>
      </w:r>
      <w:r w:rsidRPr="00AE28B7">
        <w:rPr>
          <w:rFonts w:ascii="Arial" w:hAnsi="Arial" w:cs="Arial"/>
          <w:sz w:val="22"/>
          <w:szCs w:val="22"/>
        </w:rPr>
        <w:t xml:space="preserve"> </w:t>
      </w:r>
    </w:p>
    <w:p w14:paraId="6BD8BAC8" w14:textId="77777777" w:rsidR="00D5258E" w:rsidRPr="00AE28B7" w:rsidRDefault="00D5258E" w:rsidP="00D5258E">
      <w:pPr>
        <w:pStyle w:val="ListParagraph"/>
        <w:numPr>
          <w:ilvl w:val="0"/>
          <w:numId w:val="2"/>
        </w:numPr>
        <w:spacing w:after="200" w:line="276" w:lineRule="auto"/>
        <w:contextualSpacing/>
        <w:rPr>
          <w:rFonts w:ascii="Arial" w:hAnsi="Arial" w:cs="Arial"/>
          <w:sz w:val="22"/>
          <w:szCs w:val="22"/>
        </w:rPr>
      </w:pPr>
      <w:r w:rsidRPr="00AE28B7">
        <w:rPr>
          <w:rFonts w:ascii="Arial" w:hAnsi="Arial" w:cs="Arial"/>
          <w:sz w:val="22"/>
          <w:szCs w:val="22"/>
        </w:rPr>
        <w:t>Maintain a good understanding of the young people we work with their, their issues and challenges and the complexities of delivering in a large open access setting through direct work with young people during sessions and through good communication with the team.</w:t>
      </w:r>
    </w:p>
    <w:p w14:paraId="74828AEE" w14:textId="77777777" w:rsidR="00D5258E" w:rsidRPr="00AE28B7" w:rsidRDefault="00D5258E" w:rsidP="00D5258E">
      <w:pPr>
        <w:pStyle w:val="ListParagraph"/>
        <w:numPr>
          <w:ilvl w:val="0"/>
          <w:numId w:val="2"/>
        </w:numPr>
        <w:spacing w:after="200" w:line="276" w:lineRule="auto"/>
        <w:contextualSpacing/>
        <w:rPr>
          <w:rFonts w:ascii="Arial" w:hAnsi="Arial" w:cs="Arial"/>
          <w:sz w:val="22"/>
          <w:szCs w:val="22"/>
        </w:rPr>
      </w:pPr>
      <w:r w:rsidRPr="00AE28B7">
        <w:rPr>
          <w:rFonts w:ascii="Arial" w:hAnsi="Arial" w:cs="Arial"/>
          <w:sz w:val="22"/>
          <w:szCs w:val="22"/>
        </w:rPr>
        <w:t>Through an innovative approach, ensure our buildings look and feel exciting and ensure that the atmosphere and offer is appropriate and engaging.</w:t>
      </w:r>
    </w:p>
    <w:p w14:paraId="7626033C" w14:textId="32FB98DD" w:rsidR="001B3B02" w:rsidRPr="00556F0D" w:rsidRDefault="00D5258E" w:rsidP="00556F0D">
      <w:pPr>
        <w:pStyle w:val="ListParagraph"/>
        <w:numPr>
          <w:ilvl w:val="0"/>
          <w:numId w:val="2"/>
        </w:numPr>
        <w:spacing w:after="200" w:line="276" w:lineRule="auto"/>
        <w:contextualSpacing/>
        <w:rPr>
          <w:rFonts w:ascii="Arial" w:hAnsi="Arial" w:cs="Arial"/>
          <w:sz w:val="22"/>
          <w:szCs w:val="22"/>
        </w:rPr>
      </w:pPr>
      <w:r w:rsidRPr="00AE28B7">
        <w:rPr>
          <w:rFonts w:ascii="Arial" w:hAnsi="Arial" w:cs="Arial"/>
          <w:sz w:val="22"/>
          <w:szCs w:val="22"/>
        </w:rPr>
        <w:t xml:space="preserve">Deal with issues arising during sessions and ensure a consistent approach to standards around boundaries and </w:t>
      </w:r>
      <w:proofErr w:type="gramStart"/>
      <w:r w:rsidRPr="00AE28B7">
        <w:rPr>
          <w:rFonts w:ascii="Arial" w:hAnsi="Arial" w:cs="Arial"/>
          <w:sz w:val="22"/>
          <w:szCs w:val="22"/>
        </w:rPr>
        <w:t>behaviours</w:t>
      </w:r>
      <w:r w:rsidR="00180830" w:rsidRPr="00AE28B7">
        <w:rPr>
          <w:rFonts w:ascii="Arial" w:hAnsi="Arial" w:cs="Arial"/>
          <w:sz w:val="22"/>
          <w:szCs w:val="22"/>
        </w:rPr>
        <w:t>.</w:t>
      </w:r>
      <w:r w:rsidR="00117136" w:rsidRPr="00556F0D">
        <w:rPr>
          <w:rFonts w:ascii="Arial" w:hAnsi="Arial" w:cs="Arial"/>
          <w:sz w:val="22"/>
          <w:szCs w:val="22"/>
        </w:rPr>
        <w:t>.</w:t>
      </w:r>
      <w:proofErr w:type="gramEnd"/>
    </w:p>
    <w:p w14:paraId="05426994" w14:textId="77777777" w:rsidR="00D5258E" w:rsidRPr="00AE28B7" w:rsidRDefault="00D5258E" w:rsidP="00D5258E">
      <w:pPr>
        <w:pStyle w:val="ListParagraph"/>
        <w:numPr>
          <w:ilvl w:val="0"/>
          <w:numId w:val="2"/>
        </w:numPr>
        <w:spacing w:line="276" w:lineRule="auto"/>
        <w:contextualSpacing/>
        <w:rPr>
          <w:rFonts w:ascii="Arial" w:hAnsi="Arial" w:cs="Arial"/>
          <w:bCs/>
          <w:sz w:val="22"/>
          <w:szCs w:val="22"/>
        </w:rPr>
      </w:pPr>
      <w:r w:rsidRPr="00AE28B7">
        <w:rPr>
          <w:rFonts w:ascii="Arial" w:hAnsi="Arial" w:cs="Arial"/>
          <w:bCs/>
          <w:sz w:val="22"/>
          <w:szCs w:val="22"/>
        </w:rPr>
        <w:t xml:space="preserve">Ensure there are appropriate forums and opportunities for young people to have a meaningful voice in programme and organisational development in particular ensuring that their ideas and views contribute fully </w:t>
      </w:r>
      <w:proofErr w:type="gramStart"/>
      <w:r w:rsidRPr="00AE28B7">
        <w:rPr>
          <w:rFonts w:ascii="Arial" w:hAnsi="Arial" w:cs="Arial"/>
          <w:bCs/>
          <w:sz w:val="22"/>
          <w:szCs w:val="22"/>
        </w:rPr>
        <w:t>in</w:t>
      </w:r>
      <w:proofErr w:type="gramEnd"/>
      <w:r w:rsidRPr="00AE28B7">
        <w:rPr>
          <w:rFonts w:ascii="Arial" w:hAnsi="Arial" w:cs="Arial"/>
          <w:bCs/>
          <w:sz w:val="22"/>
          <w:szCs w:val="22"/>
        </w:rPr>
        <w:t xml:space="preserve"> the planning, delivery and evaluation of sessions, projects and activities.</w:t>
      </w:r>
    </w:p>
    <w:p w14:paraId="5FD901F8" w14:textId="77777777" w:rsidR="00D5258E" w:rsidRPr="00AE28B7" w:rsidRDefault="00D5258E" w:rsidP="00D5258E">
      <w:pPr>
        <w:pStyle w:val="ListParagraph"/>
        <w:numPr>
          <w:ilvl w:val="0"/>
          <w:numId w:val="2"/>
        </w:numPr>
        <w:spacing w:line="276" w:lineRule="auto"/>
        <w:contextualSpacing/>
        <w:rPr>
          <w:rFonts w:ascii="Arial" w:hAnsi="Arial" w:cs="Arial"/>
          <w:sz w:val="22"/>
          <w:szCs w:val="22"/>
        </w:rPr>
      </w:pPr>
      <w:r w:rsidRPr="00AE28B7">
        <w:rPr>
          <w:rFonts w:ascii="Arial" w:hAnsi="Arial" w:cs="Arial"/>
          <w:sz w:val="22"/>
          <w:szCs w:val="22"/>
        </w:rPr>
        <w:t xml:space="preserve">Ensure that the youth work delivery is carried out in a planned, systematic, </w:t>
      </w:r>
      <w:proofErr w:type="gramStart"/>
      <w:r w:rsidRPr="00AE28B7">
        <w:rPr>
          <w:rFonts w:ascii="Arial" w:hAnsi="Arial" w:cs="Arial"/>
          <w:sz w:val="22"/>
          <w:szCs w:val="22"/>
        </w:rPr>
        <w:t>co-ordinated</w:t>
      </w:r>
      <w:proofErr w:type="gramEnd"/>
      <w:r w:rsidRPr="00AE28B7">
        <w:rPr>
          <w:rFonts w:ascii="Arial" w:hAnsi="Arial" w:cs="Arial"/>
          <w:sz w:val="22"/>
          <w:szCs w:val="22"/>
        </w:rPr>
        <w:t xml:space="preserve"> and evaluated way.</w:t>
      </w:r>
    </w:p>
    <w:p w14:paraId="232D7192" w14:textId="27E003AB" w:rsidR="00D5258E" w:rsidRPr="00AE28B7" w:rsidRDefault="00D5258E" w:rsidP="00D5258E">
      <w:pPr>
        <w:pStyle w:val="ListParagraph"/>
        <w:numPr>
          <w:ilvl w:val="0"/>
          <w:numId w:val="2"/>
        </w:numPr>
        <w:spacing w:after="200" w:line="276" w:lineRule="auto"/>
        <w:contextualSpacing/>
        <w:rPr>
          <w:rFonts w:ascii="Arial" w:hAnsi="Arial" w:cs="Arial"/>
          <w:sz w:val="22"/>
          <w:szCs w:val="22"/>
        </w:rPr>
      </w:pPr>
      <w:r w:rsidRPr="00AE28B7">
        <w:rPr>
          <w:rFonts w:ascii="Arial" w:hAnsi="Arial" w:cs="Arial"/>
          <w:sz w:val="22"/>
          <w:szCs w:val="22"/>
        </w:rPr>
        <w:t xml:space="preserve">Ensure that the needs of young people are targeted through effective programme planning and promote cultural cohesion and </w:t>
      </w:r>
      <w:r w:rsidR="00180830" w:rsidRPr="00AE28B7">
        <w:rPr>
          <w:rFonts w:ascii="Arial" w:hAnsi="Arial" w:cs="Arial"/>
          <w:sz w:val="22"/>
          <w:szCs w:val="22"/>
        </w:rPr>
        <w:t>inclusion!</w:t>
      </w:r>
    </w:p>
    <w:p w14:paraId="216AA5CA" w14:textId="42C5BE44" w:rsidR="00D5258E" w:rsidRPr="00AE28B7" w:rsidRDefault="00D5258E" w:rsidP="00D5258E">
      <w:pPr>
        <w:pStyle w:val="ListParagraph"/>
        <w:numPr>
          <w:ilvl w:val="0"/>
          <w:numId w:val="2"/>
        </w:numPr>
        <w:spacing w:after="200" w:line="276" w:lineRule="auto"/>
        <w:contextualSpacing/>
        <w:rPr>
          <w:rFonts w:ascii="Arial" w:hAnsi="Arial" w:cs="Arial"/>
          <w:sz w:val="22"/>
          <w:szCs w:val="22"/>
        </w:rPr>
      </w:pPr>
      <w:r w:rsidRPr="00AE28B7">
        <w:rPr>
          <w:rFonts w:ascii="Arial" w:hAnsi="Arial" w:cs="Arial"/>
          <w:sz w:val="22"/>
          <w:szCs w:val="22"/>
        </w:rPr>
        <w:t xml:space="preserve">Deliver a </w:t>
      </w:r>
      <w:r w:rsidR="00E31705" w:rsidRPr="00AE28B7">
        <w:rPr>
          <w:rFonts w:ascii="Arial" w:hAnsi="Arial" w:cs="Arial"/>
          <w:sz w:val="22"/>
          <w:szCs w:val="22"/>
        </w:rPr>
        <w:t>year-round</w:t>
      </w:r>
      <w:r w:rsidRPr="00AE28B7">
        <w:rPr>
          <w:rFonts w:ascii="Arial" w:hAnsi="Arial" w:cs="Arial"/>
          <w:sz w:val="22"/>
          <w:szCs w:val="22"/>
        </w:rPr>
        <w:t xml:space="preserve"> recruitment programme for membership and attendance ensuring all young people have an opportunity to experience BLGCs </w:t>
      </w:r>
      <w:proofErr w:type="gramStart"/>
      <w:r w:rsidRPr="00AE28B7">
        <w:rPr>
          <w:rFonts w:ascii="Arial" w:hAnsi="Arial" w:cs="Arial"/>
          <w:sz w:val="22"/>
          <w:szCs w:val="22"/>
        </w:rPr>
        <w:t>offer</w:t>
      </w:r>
      <w:proofErr w:type="gramEnd"/>
      <w:r w:rsidRPr="00AE28B7">
        <w:rPr>
          <w:rFonts w:ascii="Arial" w:hAnsi="Arial" w:cs="Arial"/>
          <w:sz w:val="22"/>
          <w:szCs w:val="22"/>
        </w:rPr>
        <w:t xml:space="preserve"> and attendance remains in line with expectations and targets.</w:t>
      </w:r>
    </w:p>
    <w:p w14:paraId="1366EF42" w14:textId="77777777" w:rsidR="00D5258E" w:rsidRPr="00AE28B7" w:rsidRDefault="00D5258E" w:rsidP="00D5258E">
      <w:pPr>
        <w:rPr>
          <w:rFonts w:ascii="Arial" w:hAnsi="Arial" w:cs="Arial"/>
          <w:b/>
          <w:sz w:val="22"/>
          <w:szCs w:val="22"/>
        </w:rPr>
      </w:pPr>
      <w:r w:rsidRPr="00AE28B7">
        <w:rPr>
          <w:rFonts w:ascii="Arial" w:hAnsi="Arial" w:cs="Arial"/>
          <w:b/>
          <w:sz w:val="22"/>
          <w:szCs w:val="22"/>
        </w:rPr>
        <w:t xml:space="preserve">Safeguarding and Risk Management </w:t>
      </w:r>
    </w:p>
    <w:p w14:paraId="6EF56548" w14:textId="77777777" w:rsidR="00D5258E" w:rsidRPr="00AE28B7" w:rsidRDefault="00D5258E" w:rsidP="00D5258E">
      <w:pPr>
        <w:rPr>
          <w:rFonts w:ascii="Arial" w:hAnsi="Arial" w:cs="Arial"/>
          <w:b/>
          <w:sz w:val="22"/>
          <w:szCs w:val="22"/>
        </w:rPr>
      </w:pPr>
    </w:p>
    <w:p w14:paraId="573B5EBC" w14:textId="77777777" w:rsidR="00D5258E" w:rsidRPr="00AE28B7" w:rsidRDefault="00D5258E" w:rsidP="00D5258E">
      <w:pPr>
        <w:pStyle w:val="ListParagraph"/>
        <w:numPr>
          <w:ilvl w:val="0"/>
          <w:numId w:val="3"/>
        </w:numPr>
        <w:spacing w:after="200" w:line="276" w:lineRule="auto"/>
        <w:ind w:left="426" w:hanging="426"/>
        <w:contextualSpacing/>
        <w:rPr>
          <w:rFonts w:ascii="Arial" w:hAnsi="Arial" w:cs="Arial"/>
          <w:sz w:val="22"/>
          <w:szCs w:val="22"/>
        </w:rPr>
      </w:pPr>
      <w:r w:rsidRPr="00AE28B7">
        <w:rPr>
          <w:rFonts w:ascii="Arial" w:hAnsi="Arial" w:cs="Arial"/>
          <w:sz w:val="22"/>
          <w:szCs w:val="22"/>
        </w:rPr>
        <w:t>Support the delivery of the charity’s mission by ensuring that up to date and robust safeguarding policies and procedures are in place and that staff and volunteers adhere to them.</w:t>
      </w:r>
    </w:p>
    <w:p w14:paraId="1BAE3B93" w14:textId="6D93935B" w:rsidR="00D5258E" w:rsidRPr="00AE28B7" w:rsidRDefault="00D5258E" w:rsidP="00D5258E">
      <w:pPr>
        <w:pStyle w:val="ListParagraph"/>
        <w:numPr>
          <w:ilvl w:val="0"/>
          <w:numId w:val="3"/>
        </w:numPr>
        <w:spacing w:after="200" w:line="276" w:lineRule="auto"/>
        <w:ind w:left="426" w:hanging="426"/>
        <w:contextualSpacing/>
        <w:rPr>
          <w:rFonts w:ascii="Arial" w:hAnsi="Arial" w:cs="Arial"/>
          <w:sz w:val="22"/>
          <w:szCs w:val="22"/>
        </w:rPr>
      </w:pPr>
      <w:r w:rsidRPr="00AE28B7">
        <w:rPr>
          <w:rFonts w:ascii="Arial" w:hAnsi="Arial" w:cs="Arial"/>
          <w:sz w:val="22"/>
          <w:szCs w:val="22"/>
        </w:rPr>
        <w:t xml:space="preserve">Ensure staff receive the required safeguarding training and that procedures are properly </w:t>
      </w:r>
      <w:proofErr w:type="gramStart"/>
      <w:r w:rsidRPr="00AE28B7">
        <w:rPr>
          <w:rFonts w:ascii="Arial" w:hAnsi="Arial" w:cs="Arial"/>
          <w:sz w:val="22"/>
          <w:szCs w:val="22"/>
        </w:rPr>
        <w:t xml:space="preserve">followed at all </w:t>
      </w:r>
      <w:r w:rsidR="00180830" w:rsidRPr="00AE28B7">
        <w:rPr>
          <w:rFonts w:ascii="Arial" w:hAnsi="Arial" w:cs="Arial"/>
          <w:sz w:val="22"/>
          <w:szCs w:val="22"/>
        </w:rPr>
        <w:t>times</w:t>
      </w:r>
      <w:proofErr w:type="gramEnd"/>
      <w:r w:rsidR="00180830" w:rsidRPr="00AE28B7">
        <w:rPr>
          <w:rFonts w:ascii="Arial" w:hAnsi="Arial" w:cs="Arial"/>
          <w:sz w:val="22"/>
          <w:szCs w:val="22"/>
        </w:rPr>
        <w:t>.</w:t>
      </w:r>
      <w:r w:rsidRPr="00AE28B7">
        <w:rPr>
          <w:rFonts w:ascii="Arial" w:hAnsi="Arial" w:cs="Arial"/>
          <w:sz w:val="22"/>
          <w:szCs w:val="22"/>
        </w:rPr>
        <w:t xml:space="preserve"> </w:t>
      </w:r>
    </w:p>
    <w:p w14:paraId="063031C0" w14:textId="5188EDB6" w:rsidR="00D5258E" w:rsidRPr="00AE28B7" w:rsidRDefault="00D5258E" w:rsidP="00D5258E">
      <w:pPr>
        <w:pStyle w:val="ListParagraph"/>
        <w:numPr>
          <w:ilvl w:val="0"/>
          <w:numId w:val="3"/>
        </w:numPr>
        <w:spacing w:after="200" w:line="276" w:lineRule="auto"/>
        <w:ind w:left="426" w:hanging="426"/>
        <w:contextualSpacing/>
        <w:rPr>
          <w:rFonts w:ascii="Arial" w:hAnsi="Arial" w:cs="Arial"/>
          <w:sz w:val="22"/>
          <w:szCs w:val="22"/>
        </w:rPr>
      </w:pPr>
      <w:r w:rsidRPr="00AE28B7">
        <w:rPr>
          <w:rFonts w:ascii="Arial" w:hAnsi="Arial" w:cs="Arial"/>
          <w:sz w:val="22"/>
          <w:szCs w:val="22"/>
        </w:rPr>
        <w:t>Ensure the charity has a robust approach to risk management, including person centred risk assessment and risk management processes</w:t>
      </w:r>
      <w:r w:rsidR="00180830">
        <w:rPr>
          <w:rFonts w:ascii="Arial" w:hAnsi="Arial" w:cs="Arial"/>
          <w:sz w:val="22"/>
          <w:szCs w:val="22"/>
        </w:rPr>
        <w:t>.</w:t>
      </w:r>
    </w:p>
    <w:p w14:paraId="01F140D6" w14:textId="77777777" w:rsidR="00D5258E" w:rsidRPr="00AE28B7" w:rsidRDefault="00D5258E" w:rsidP="00D5258E">
      <w:pPr>
        <w:spacing w:after="200" w:line="276" w:lineRule="auto"/>
        <w:rPr>
          <w:rFonts w:ascii="Arial" w:hAnsi="Arial" w:cs="Arial"/>
          <w:b/>
          <w:sz w:val="22"/>
          <w:szCs w:val="22"/>
        </w:rPr>
      </w:pPr>
    </w:p>
    <w:p w14:paraId="1F50FA0E" w14:textId="77777777" w:rsidR="00D5258E" w:rsidRPr="00AE28B7" w:rsidRDefault="00D5258E" w:rsidP="00D5258E">
      <w:pPr>
        <w:spacing w:after="200" w:line="276" w:lineRule="auto"/>
        <w:rPr>
          <w:rFonts w:ascii="Arial" w:hAnsi="Arial" w:cs="Arial"/>
          <w:b/>
          <w:sz w:val="22"/>
          <w:szCs w:val="22"/>
        </w:rPr>
      </w:pPr>
    </w:p>
    <w:p w14:paraId="0095BA4B" w14:textId="77777777" w:rsidR="00D5258E" w:rsidRPr="00AE28B7" w:rsidRDefault="00D5258E" w:rsidP="00D5258E">
      <w:pPr>
        <w:spacing w:after="200" w:line="276" w:lineRule="auto"/>
        <w:rPr>
          <w:rFonts w:ascii="Arial" w:hAnsi="Arial" w:cs="Arial"/>
          <w:b/>
          <w:sz w:val="22"/>
          <w:szCs w:val="22"/>
        </w:rPr>
      </w:pPr>
      <w:r w:rsidRPr="00AE28B7">
        <w:rPr>
          <w:rFonts w:ascii="Arial" w:hAnsi="Arial" w:cs="Arial"/>
          <w:b/>
          <w:sz w:val="22"/>
          <w:szCs w:val="22"/>
        </w:rPr>
        <w:t xml:space="preserve">Leadership </w:t>
      </w:r>
    </w:p>
    <w:p w14:paraId="0B187324" w14:textId="77777777" w:rsidR="00D5258E" w:rsidRPr="00AE28B7" w:rsidRDefault="00D5258E" w:rsidP="00D5258E">
      <w:pPr>
        <w:pStyle w:val="ListParagraph"/>
        <w:numPr>
          <w:ilvl w:val="0"/>
          <w:numId w:val="4"/>
        </w:numPr>
        <w:spacing w:line="276" w:lineRule="auto"/>
        <w:ind w:left="426" w:hanging="426"/>
        <w:contextualSpacing/>
        <w:rPr>
          <w:rFonts w:ascii="Arial" w:hAnsi="Arial" w:cs="Arial"/>
          <w:bCs/>
          <w:sz w:val="22"/>
          <w:szCs w:val="22"/>
        </w:rPr>
      </w:pPr>
      <w:r w:rsidRPr="00AE28B7">
        <w:rPr>
          <w:rFonts w:ascii="Arial" w:hAnsi="Arial" w:cs="Arial"/>
          <w:bCs/>
          <w:sz w:val="22"/>
          <w:szCs w:val="22"/>
        </w:rPr>
        <w:t>Deliver a strong performance management culture.</w:t>
      </w:r>
    </w:p>
    <w:p w14:paraId="4405DFC8" w14:textId="290E0BBA" w:rsidR="00D5258E" w:rsidRPr="00AE28B7" w:rsidRDefault="00D5258E" w:rsidP="00D5258E">
      <w:pPr>
        <w:pStyle w:val="ListParagraph"/>
        <w:numPr>
          <w:ilvl w:val="0"/>
          <w:numId w:val="4"/>
        </w:numPr>
        <w:spacing w:line="276" w:lineRule="auto"/>
        <w:ind w:left="426" w:hanging="426"/>
        <w:contextualSpacing/>
        <w:rPr>
          <w:rFonts w:ascii="Arial" w:hAnsi="Arial" w:cs="Arial"/>
          <w:bCs/>
          <w:sz w:val="22"/>
          <w:szCs w:val="22"/>
        </w:rPr>
      </w:pPr>
      <w:r w:rsidRPr="00AE28B7">
        <w:rPr>
          <w:rFonts w:ascii="Arial" w:hAnsi="Arial" w:cs="Arial"/>
          <w:bCs/>
          <w:sz w:val="22"/>
          <w:szCs w:val="22"/>
        </w:rPr>
        <w:t>Lead and develop teams of staff, including full time and part time yout</w:t>
      </w:r>
      <w:r w:rsidR="00456CE5">
        <w:rPr>
          <w:rFonts w:ascii="Arial" w:hAnsi="Arial" w:cs="Arial"/>
          <w:bCs/>
          <w:sz w:val="22"/>
          <w:szCs w:val="22"/>
        </w:rPr>
        <w:t>h/play</w:t>
      </w:r>
      <w:r w:rsidRPr="00AE28B7">
        <w:rPr>
          <w:rFonts w:ascii="Arial" w:hAnsi="Arial" w:cs="Arial"/>
          <w:bCs/>
          <w:sz w:val="22"/>
          <w:szCs w:val="22"/>
        </w:rPr>
        <w:t xml:space="preserve"> workers and volunteers, and support and coach them to achieve their full potential within their given roles.</w:t>
      </w:r>
    </w:p>
    <w:p w14:paraId="3066C75F" w14:textId="77777777" w:rsidR="00D5258E" w:rsidRPr="00AE28B7" w:rsidRDefault="00D5258E" w:rsidP="00D5258E">
      <w:pPr>
        <w:pStyle w:val="ListParagraph"/>
        <w:numPr>
          <w:ilvl w:val="0"/>
          <w:numId w:val="4"/>
        </w:numPr>
        <w:spacing w:after="200" w:line="276" w:lineRule="auto"/>
        <w:ind w:left="426" w:hanging="426"/>
        <w:contextualSpacing/>
        <w:rPr>
          <w:rFonts w:ascii="Arial" w:hAnsi="Arial" w:cs="Arial"/>
          <w:sz w:val="22"/>
          <w:szCs w:val="22"/>
        </w:rPr>
      </w:pPr>
      <w:r w:rsidRPr="00AE28B7">
        <w:rPr>
          <w:rFonts w:ascii="Arial" w:hAnsi="Arial" w:cs="Arial"/>
          <w:sz w:val="22"/>
          <w:szCs w:val="22"/>
        </w:rPr>
        <w:t>Manage budgets and resources associated with the different areas of responsibility.</w:t>
      </w:r>
    </w:p>
    <w:p w14:paraId="71FB6339" w14:textId="77777777" w:rsidR="00D5258E" w:rsidRPr="00AE28B7" w:rsidRDefault="00D5258E" w:rsidP="00D5258E">
      <w:pPr>
        <w:pStyle w:val="ListParagraph"/>
        <w:numPr>
          <w:ilvl w:val="0"/>
          <w:numId w:val="4"/>
        </w:numPr>
        <w:spacing w:line="276" w:lineRule="auto"/>
        <w:ind w:left="426" w:hanging="426"/>
        <w:contextualSpacing/>
        <w:rPr>
          <w:rFonts w:ascii="Arial" w:hAnsi="Arial" w:cs="Arial"/>
          <w:bCs/>
          <w:sz w:val="22"/>
          <w:szCs w:val="22"/>
        </w:rPr>
      </w:pPr>
      <w:r w:rsidRPr="00AE28B7">
        <w:rPr>
          <w:rFonts w:ascii="Arial" w:hAnsi="Arial" w:cs="Arial"/>
          <w:bCs/>
          <w:sz w:val="22"/>
          <w:szCs w:val="22"/>
        </w:rPr>
        <w:t>Develop systems and programme models to ensure that provision is of the highest quality and achieves positive outcomes for children and young people.</w:t>
      </w:r>
    </w:p>
    <w:p w14:paraId="541A6822" w14:textId="77777777" w:rsidR="00D5258E" w:rsidRPr="00AE28B7" w:rsidRDefault="00D5258E" w:rsidP="00D5258E">
      <w:pPr>
        <w:pStyle w:val="ListParagraph"/>
        <w:numPr>
          <w:ilvl w:val="0"/>
          <w:numId w:val="4"/>
        </w:numPr>
        <w:spacing w:after="200" w:line="276" w:lineRule="auto"/>
        <w:ind w:left="426" w:hanging="426"/>
        <w:contextualSpacing/>
        <w:rPr>
          <w:rFonts w:ascii="Arial" w:hAnsi="Arial" w:cs="Arial"/>
          <w:sz w:val="22"/>
          <w:szCs w:val="22"/>
        </w:rPr>
      </w:pPr>
      <w:r w:rsidRPr="00AE28B7">
        <w:rPr>
          <w:rFonts w:ascii="Arial" w:hAnsi="Arial" w:cs="Arial"/>
          <w:sz w:val="22"/>
          <w:szCs w:val="22"/>
        </w:rPr>
        <w:t>Ensure that funded projects are appropriately delivered and managed in line with our systems and procedures.</w:t>
      </w:r>
    </w:p>
    <w:p w14:paraId="1419C5E2" w14:textId="77777777" w:rsidR="00D5258E" w:rsidRPr="00AE28B7" w:rsidRDefault="00D5258E" w:rsidP="00D5258E">
      <w:pPr>
        <w:pStyle w:val="ListParagraph"/>
        <w:numPr>
          <w:ilvl w:val="0"/>
          <w:numId w:val="4"/>
        </w:numPr>
        <w:spacing w:line="276" w:lineRule="auto"/>
        <w:ind w:left="426" w:hanging="426"/>
        <w:contextualSpacing/>
        <w:rPr>
          <w:rFonts w:ascii="Arial" w:hAnsi="Arial" w:cs="Arial"/>
          <w:bCs/>
          <w:sz w:val="22"/>
          <w:szCs w:val="22"/>
        </w:rPr>
      </w:pPr>
      <w:r w:rsidRPr="00AE28B7">
        <w:rPr>
          <w:rFonts w:ascii="Arial" w:hAnsi="Arial" w:cs="Arial"/>
          <w:bCs/>
          <w:sz w:val="22"/>
          <w:szCs w:val="22"/>
        </w:rPr>
        <w:t xml:space="preserve">Ensure that all projects and activities operate within outcomes frameworks, safeguarding, health and safety, </w:t>
      </w:r>
      <w:proofErr w:type="gramStart"/>
      <w:r w:rsidRPr="00AE28B7">
        <w:rPr>
          <w:rFonts w:ascii="Arial" w:hAnsi="Arial" w:cs="Arial"/>
          <w:bCs/>
          <w:sz w:val="22"/>
          <w:szCs w:val="22"/>
        </w:rPr>
        <w:t>diversity</w:t>
      </w:r>
      <w:proofErr w:type="gramEnd"/>
      <w:r w:rsidRPr="00AE28B7">
        <w:rPr>
          <w:rFonts w:ascii="Arial" w:hAnsi="Arial" w:cs="Arial"/>
          <w:bCs/>
          <w:sz w:val="22"/>
          <w:szCs w:val="22"/>
        </w:rPr>
        <w:t xml:space="preserve"> and equal opportunities policies.</w:t>
      </w:r>
    </w:p>
    <w:p w14:paraId="3BC9274C" w14:textId="77777777" w:rsidR="00D5258E" w:rsidRPr="00AE28B7" w:rsidRDefault="00D5258E" w:rsidP="00D5258E">
      <w:pPr>
        <w:pStyle w:val="ListParagraph"/>
        <w:numPr>
          <w:ilvl w:val="0"/>
          <w:numId w:val="4"/>
        </w:numPr>
        <w:spacing w:line="276" w:lineRule="auto"/>
        <w:ind w:left="426" w:hanging="426"/>
        <w:contextualSpacing/>
        <w:rPr>
          <w:rFonts w:ascii="Arial" w:hAnsi="Arial" w:cs="Arial"/>
          <w:bCs/>
          <w:sz w:val="22"/>
          <w:szCs w:val="22"/>
        </w:rPr>
      </w:pPr>
      <w:r w:rsidRPr="00AE28B7">
        <w:rPr>
          <w:rFonts w:ascii="Arial" w:hAnsi="Arial" w:cs="Arial"/>
          <w:sz w:val="22"/>
          <w:szCs w:val="22"/>
        </w:rPr>
        <w:t xml:space="preserve">Actively promote BLGC to partners, families and young people including leading on the development and delivery of community events and activities and supporting the team to use appropriate marketing particularly through our website and social media. </w:t>
      </w:r>
      <w:r w:rsidRPr="00AE28B7">
        <w:rPr>
          <w:rFonts w:ascii="Arial" w:hAnsi="Arial" w:cs="Arial"/>
          <w:bCs/>
          <w:sz w:val="22"/>
          <w:szCs w:val="22"/>
        </w:rPr>
        <w:t xml:space="preserve"> </w:t>
      </w:r>
    </w:p>
    <w:p w14:paraId="2EF5714B" w14:textId="77777777" w:rsidR="00D5258E" w:rsidRPr="00AE28B7" w:rsidRDefault="00D5258E" w:rsidP="00D5258E">
      <w:pPr>
        <w:pStyle w:val="ListParagraph"/>
        <w:numPr>
          <w:ilvl w:val="0"/>
          <w:numId w:val="4"/>
        </w:numPr>
        <w:spacing w:line="276" w:lineRule="auto"/>
        <w:ind w:left="426" w:hanging="426"/>
        <w:contextualSpacing/>
        <w:rPr>
          <w:rFonts w:ascii="Arial" w:hAnsi="Arial" w:cs="Arial"/>
          <w:bCs/>
          <w:sz w:val="22"/>
          <w:szCs w:val="22"/>
        </w:rPr>
      </w:pPr>
      <w:r w:rsidRPr="00AE28B7">
        <w:rPr>
          <w:rFonts w:ascii="Arial" w:hAnsi="Arial" w:cs="Arial"/>
          <w:sz w:val="22"/>
          <w:szCs w:val="22"/>
        </w:rPr>
        <w:t>Develop and maintain strong working relationships with external partners, the public, private and voluntary sector within the Borough to raise the quality of our offer, create greater integration and ensure better outcomes for young people.</w:t>
      </w:r>
    </w:p>
    <w:p w14:paraId="19080631" w14:textId="4DD3FD69" w:rsidR="00D5258E" w:rsidRPr="00AE28B7" w:rsidRDefault="00D5258E" w:rsidP="00D5258E">
      <w:pPr>
        <w:pStyle w:val="ListParagraph"/>
        <w:numPr>
          <w:ilvl w:val="0"/>
          <w:numId w:val="4"/>
        </w:numPr>
        <w:spacing w:after="200" w:line="276" w:lineRule="auto"/>
        <w:ind w:left="426" w:hanging="426"/>
        <w:contextualSpacing/>
        <w:rPr>
          <w:rFonts w:ascii="Arial" w:hAnsi="Arial" w:cs="Arial"/>
          <w:sz w:val="22"/>
          <w:szCs w:val="22"/>
        </w:rPr>
      </w:pPr>
      <w:r w:rsidRPr="00AE28B7">
        <w:rPr>
          <w:rFonts w:ascii="Arial" w:hAnsi="Arial" w:cs="Arial"/>
          <w:sz w:val="22"/>
          <w:szCs w:val="22"/>
        </w:rPr>
        <w:t xml:space="preserve">Manage the implementation of monitoring and evaluation systems across all programmes and projects to demonstrate the impact of the </w:t>
      </w:r>
      <w:r w:rsidR="00F66F34">
        <w:rPr>
          <w:rFonts w:ascii="Arial" w:hAnsi="Arial" w:cs="Arial"/>
          <w:sz w:val="22"/>
          <w:szCs w:val="22"/>
        </w:rPr>
        <w:t>offer</w:t>
      </w:r>
      <w:r w:rsidR="00480C05">
        <w:rPr>
          <w:rFonts w:ascii="Arial" w:hAnsi="Arial" w:cs="Arial"/>
          <w:sz w:val="22"/>
          <w:szCs w:val="22"/>
        </w:rPr>
        <w:t xml:space="preserve"> and</w:t>
      </w:r>
      <w:r w:rsidRPr="00AE28B7">
        <w:rPr>
          <w:rFonts w:ascii="Arial" w:hAnsi="Arial" w:cs="Arial"/>
          <w:sz w:val="22"/>
          <w:szCs w:val="22"/>
        </w:rPr>
        <w:t xml:space="preserve"> develop organisational learning and identify areas for development to ensure the continuous improvement of our delivery.</w:t>
      </w:r>
    </w:p>
    <w:p w14:paraId="63E24543" w14:textId="77777777" w:rsidR="00D5258E" w:rsidRPr="00AE28B7" w:rsidRDefault="00D5258E" w:rsidP="00D5258E">
      <w:pPr>
        <w:pStyle w:val="ListParagraph"/>
        <w:numPr>
          <w:ilvl w:val="0"/>
          <w:numId w:val="4"/>
        </w:numPr>
        <w:spacing w:after="200" w:line="276" w:lineRule="auto"/>
        <w:ind w:left="426" w:hanging="426"/>
        <w:contextualSpacing/>
        <w:rPr>
          <w:rFonts w:ascii="Arial" w:hAnsi="Arial" w:cs="Arial"/>
          <w:sz w:val="22"/>
          <w:szCs w:val="22"/>
        </w:rPr>
      </w:pPr>
      <w:r w:rsidRPr="00AE28B7">
        <w:rPr>
          <w:rFonts w:ascii="Arial" w:hAnsi="Arial" w:cs="Arial"/>
          <w:sz w:val="22"/>
          <w:szCs w:val="22"/>
        </w:rPr>
        <w:t>Take a creative and enthusiastic approach to making BLGC a hub for youth activity in Bolton and a leader in its field.</w:t>
      </w:r>
    </w:p>
    <w:p w14:paraId="7A8815C5" w14:textId="77777777" w:rsidR="00D5258E" w:rsidRPr="00AE28B7" w:rsidRDefault="00D5258E" w:rsidP="00D5258E">
      <w:pPr>
        <w:pStyle w:val="ListParagraph"/>
        <w:numPr>
          <w:ilvl w:val="0"/>
          <w:numId w:val="4"/>
        </w:numPr>
        <w:spacing w:after="200" w:line="276" w:lineRule="auto"/>
        <w:ind w:left="426" w:hanging="426"/>
        <w:contextualSpacing/>
        <w:rPr>
          <w:rFonts w:ascii="Arial" w:hAnsi="Arial" w:cs="Arial"/>
          <w:sz w:val="22"/>
          <w:szCs w:val="22"/>
        </w:rPr>
      </w:pPr>
      <w:r w:rsidRPr="00AE28B7">
        <w:rPr>
          <w:rFonts w:ascii="Arial" w:hAnsi="Arial" w:cs="Arial"/>
          <w:sz w:val="22"/>
          <w:szCs w:val="22"/>
        </w:rPr>
        <w:t>Be an active member of the operations management team and deliver a focused, measurable contribution to the BLGCs overall strategic plan operating in line with our values, principles,</w:t>
      </w:r>
      <w:r w:rsidRPr="00AE28B7">
        <w:rPr>
          <w:rFonts w:ascii="Arial" w:eastAsia="Calibri" w:hAnsi="Arial" w:cs="Arial"/>
          <w:sz w:val="22"/>
          <w:szCs w:val="22"/>
        </w:rPr>
        <w:t xml:space="preserve"> </w:t>
      </w:r>
      <w:proofErr w:type="gramStart"/>
      <w:r w:rsidRPr="00AE28B7">
        <w:rPr>
          <w:rFonts w:ascii="Arial" w:eastAsia="Calibri" w:hAnsi="Arial" w:cs="Arial"/>
          <w:sz w:val="22"/>
          <w:szCs w:val="22"/>
        </w:rPr>
        <w:t>policies</w:t>
      </w:r>
      <w:proofErr w:type="gramEnd"/>
      <w:r w:rsidRPr="00AE28B7">
        <w:rPr>
          <w:rFonts w:ascii="Arial" w:eastAsia="Calibri" w:hAnsi="Arial" w:cs="Arial"/>
          <w:sz w:val="22"/>
          <w:szCs w:val="22"/>
        </w:rPr>
        <w:t xml:space="preserve"> and procedures</w:t>
      </w:r>
      <w:r w:rsidRPr="00AE28B7">
        <w:rPr>
          <w:rFonts w:ascii="Arial" w:hAnsi="Arial" w:cs="Arial"/>
          <w:sz w:val="22"/>
          <w:szCs w:val="22"/>
        </w:rPr>
        <w:t>.</w:t>
      </w:r>
      <w:r w:rsidRPr="00AE28B7">
        <w:rPr>
          <w:rFonts w:ascii="Arial" w:eastAsia="Calibri" w:hAnsi="Arial" w:cs="Arial"/>
          <w:sz w:val="22"/>
          <w:szCs w:val="22"/>
        </w:rPr>
        <w:t xml:space="preserve"> </w:t>
      </w:r>
    </w:p>
    <w:p w14:paraId="51B81F20" w14:textId="77777777" w:rsidR="00D5258E" w:rsidRPr="00AE28B7" w:rsidRDefault="00D5258E" w:rsidP="00D5258E">
      <w:pPr>
        <w:pStyle w:val="ListParagraph"/>
        <w:numPr>
          <w:ilvl w:val="0"/>
          <w:numId w:val="4"/>
        </w:numPr>
        <w:spacing w:after="200" w:line="276" w:lineRule="auto"/>
        <w:ind w:left="426" w:hanging="426"/>
        <w:contextualSpacing/>
        <w:rPr>
          <w:rFonts w:ascii="Arial" w:hAnsi="Arial" w:cs="Arial"/>
          <w:sz w:val="22"/>
          <w:szCs w:val="22"/>
        </w:rPr>
      </w:pPr>
      <w:r w:rsidRPr="00AE28B7">
        <w:rPr>
          <w:rFonts w:ascii="Arial" w:hAnsi="Arial" w:cs="Arial"/>
          <w:sz w:val="22"/>
          <w:szCs w:val="22"/>
        </w:rPr>
        <w:t>Work a flexible pattern including regular evenings and weekends in line with the role/team requirements.</w:t>
      </w:r>
    </w:p>
    <w:p w14:paraId="1F8EF282" w14:textId="77777777" w:rsidR="00D5258E" w:rsidRPr="00AE28B7" w:rsidRDefault="00D5258E" w:rsidP="00D5258E">
      <w:pPr>
        <w:pStyle w:val="ListParagraph"/>
        <w:spacing w:after="200" w:line="276" w:lineRule="auto"/>
        <w:ind w:left="0"/>
        <w:contextualSpacing/>
        <w:rPr>
          <w:rFonts w:ascii="Arial" w:hAnsi="Arial" w:cs="Arial"/>
          <w:sz w:val="22"/>
          <w:szCs w:val="22"/>
        </w:rPr>
      </w:pPr>
    </w:p>
    <w:p w14:paraId="49FA1D93" w14:textId="77777777" w:rsidR="00D5258E" w:rsidRPr="00AE28B7" w:rsidRDefault="00D5258E" w:rsidP="00D5258E">
      <w:pPr>
        <w:rPr>
          <w:rFonts w:ascii="Arial" w:hAnsi="Arial" w:cs="Arial"/>
          <w:b/>
          <w:bCs/>
          <w:sz w:val="22"/>
          <w:szCs w:val="22"/>
        </w:rPr>
      </w:pPr>
      <w:r w:rsidRPr="00AE28B7">
        <w:rPr>
          <w:rFonts w:ascii="Arial" w:hAnsi="Arial" w:cs="Arial"/>
          <w:b/>
          <w:bCs/>
          <w:sz w:val="22"/>
          <w:szCs w:val="22"/>
        </w:rPr>
        <w:t>PERSON SPECIFICATION</w:t>
      </w:r>
    </w:p>
    <w:p w14:paraId="1B4D5AA9" w14:textId="77777777" w:rsidR="00D5258E" w:rsidRPr="00AE28B7" w:rsidRDefault="00D5258E" w:rsidP="00D5258E">
      <w:pPr>
        <w:spacing w:line="276" w:lineRule="auto"/>
        <w:rPr>
          <w:rFonts w:ascii="Arial" w:hAnsi="Arial" w:cs="Arial"/>
          <w:sz w:val="22"/>
          <w:szCs w:val="22"/>
        </w:rPr>
      </w:pP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2"/>
        <w:gridCol w:w="6664"/>
        <w:gridCol w:w="1276"/>
        <w:gridCol w:w="1134"/>
        <w:gridCol w:w="1276"/>
      </w:tblGrid>
      <w:tr w:rsidR="00D5258E" w:rsidRPr="00AE28B7" w14:paraId="03F27583" w14:textId="77777777" w:rsidTr="0076603E">
        <w:tc>
          <w:tcPr>
            <w:tcW w:w="282" w:type="dxa"/>
            <w:tcBorders>
              <w:top w:val="single" w:sz="4" w:space="0" w:color="auto"/>
              <w:left w:val="single" w:sz="4" w:space="0" w:color="auto"/>
              <w:bottom w:val="single" w:sz="4" w:space="0" w:color="auto"/>
              <w:right w:val="single" w:sz="4" w:space="0" w:color="auto"/>
            </w:tcBorders>
          </w:tcPr>
          <w:p w14:paraId="019BB919" w14:textId="77777777" w:rsidR="00D5258E" w:rsidRPr="00AE28B7" w:rsidRDefault="00D5258E" w:rsidP="0076603E">
            <w:pPr>
              <w:widowControl w:val="0"/>
              <w:suppressAutoHyphens/>
              <w:rPr>
                <w:rFonts w:ascii="Arial" w:eastAsia="Calibri" w:hAnsi="Arial" w:cs="Arial"/>
                <w:sz w:val="20"/>
              </w:rPr>
            </w:pPr>
          </w:p>
        </w:tc>
        <w:tc>
          <w:tcPr>
            <w:tcW w:w="6664" w:type="dxa"/>
            <w:tcBorders>
              <w:top w:val="single" w:sz="4" w:space="0" w:color="auto"/>
              <w:left w:val="single" w:sz="4" w:space="0" w:color="auto"/>
              <w:bottom w:val="single" w:sz="4" w:space="0" w:color="auto"/>
              <w:right w:val="single" w:sz="4" w:space="0" w:color="auto"/>
            </w:tcBorders>
            <w:hideMark/>
          </w:tcPr>
          <w:p w14:paraId="24C994A4" w14:textId="20C5EECA" w:rsidR="00D5258E" w:rsidRPr="00AE28B7" w:rsidRDefault="001B5EE5" w:rsidP="0076603E">
            <w:pPr>
              <w:widowControl w:val="0"/>
              <w:suppressAutoHyphens/>
              <w:rPr>
                <w:rFonts w:ascii="Arial" w:eastAsia="Calibri" w:hAnsi="Arial" w:cs="Arial"/>
                <w:sz w:val="22"/>
                <w:szCs w:val="22"/>
              </w:rPr>
            </w:pPr>
            <w:r>
              <w:rPr>
                <w:rFonts w:ascii="Arial" w:eastAsia="Calibri" w:hAnsi="Arial" w:cs="Arial"/>
                <w:sz w:val="22"/>
                <w:szCs w:val="22"/>
              </w:rPr>
              <w:t>Youth Work Manager</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4580C07" w14:textId="77777777" w:rsidR="00D5258E" w:rsidRPr="00AE28B7" w:rsidRDefault="00D5258E" w:rsidP="0076603E">
            <w:pPr>
              <w:widowControl w:val="0"/>
              <w:suppressAutoHyphens/>
              <w:jc w:val="center"/>
              <w:rPr>
                <w:rFonts w:ascii="Arial" w:eastAsia="Calibri" w:hAnsi="Arial" w:cs="Arial"/>
                <w:b/>
                <w:bCs/>
                <w:sz w:val="18"/>
                <w:szCs w:val="18"/>
              </w:rPr>
            </w:pPr>
            <w:r w:rsidRPr="00AE28B7">
              <w:rPr>
                <w:rFonts w:ascii="Arial" w:eastAsia="Calibri" w:hAnsi="Arial" w:cs="Arial"/>
                <w:b/>
                <w:bCs/>
                <w:sz w:val="18"/>
                <w:szCs w:val="18"/>
              </w:rPr>
              <w:t>Essential</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0D24814" w14:textId="77777777" w:rsidR="00D5258E" w:rsidRPr="00AE28B7" w:rsidRDefault="00D5258E" w:rsidP="0076603E">
            <w:pPr>
              <w:widowControl w:val="0"/>
              <w:suppressAutoHyphens/>
              <w:jc w:val="center"/>
              <w:rPr>
                <w:rFonts w:ascii="Arial" w:eastAsia="Calibri" w:hAnsi="Arial" w:cs="Arial"/>
                <w:b/>
                <w:bCs/>
                <w:sz w:val="18"/>
                <w:szCs w:val="18"/>
              </w:rPr>
            </w:pPr>
            <w:r w:rsidRPr="00AE28B7">
              <w:rPr>
                <w:rFonts w:ascii="Arial" w:eastAsia="Calibri" w:hAnsi="Arial" w:cs="Arial"/>
                <w:b/>
                <w:bCs/>
                <w:sz w:val="18"/>
                <w:szCs w:val="18"/>
              </w:rPr>
              <w:t>Desirable</w:t>
            </w:r>
          </w:p>
        </w:tc>
        <w:tc>
          <w:tcPr>
            <w:tcW w:w="1276" w:type="dxa"/>
            <w:tcBorders>
              <w:top w:val="single" w:sz="4" w:space="0" w:color="auto"/>
              <w:left w:val="single" w:sz="4" w:space="0" w:color="auto"/>
              <w:bottom w:val="single" w:sz="4" w:space="0" w:color="auto"/>
              <w:right w:val="single" w:sz="4" w:space="0" w:color="auto"/>
            </w:tcBorders>
          </w:tcPr>
          <w:p w14:paraId="3E23F172" w14:textId="77777777" w:rsidR="00D5258E" w:rsidRPr="00AE28B7" w:rsidRDefault="00D5258E" w:rsidP="0076603E">
            <w:pPr>
              <w:widowControl w:val="0"/>
              <w:suppressAutoHyphens/>
              <w:jc w:val="center"/>
              <w:rPr>
                <w:rFonts w:ascii="Arial" w:eastAsia="Calibri" w:hAnsi="Arial" w:cs="Arial"/>
                <w:b/>
                <w:bCs/>
                <w:sz w:val="18"/>
                <w:szCs w:val="18"/>
              </w:rPr>
            </w:pPr>
            <w:r w:rsidRPr="00AE28B7">
              <w:rPr>
                <w:rFonts w:ascii="Arial" w:eastAsia="Calibri" w:hAnsi="Arial" w:cs="Arial"/>
                <w:b/>
                <w:bCs/>
                <w:sz w:val="18"/>
                <w:szCs w:val="18"/>
              </w:rPr>
              <w:t>Method of assessment</w:t>
            </w:r>
          </w:p>
        </w:tc>
      </w:tr>
      <w:tr w:rsidR="00D5258E" w:rsidRPr="00AE28B7" w14:paraId="27BB3E9F" w14:textId="77777777" w:rsidTr="0076603E">
        <w:tc>
          <w:tcPr>
            <w:tcW w:w="9356" w:type="dxa"/>
            <w:gridSpan w:val="4"/>
            <w:tcBorders>
              <w:top w:val="single" w:sz="4" w:space="0" w:color="auto"/>
              <w:left w:val="single" w:sz="4" w:space="0" w:color="auto"/>
              <w:bottom w:val="single" w:sz="4" w:space="0" w:color="auto"/>
              <w:right w:val="single" w:sz="4" w:space="0" w:color="auto"/>
            </w:tcBorders>
            <w:shd w:val="clear" w:color="auto" w:fill="D9D9D9"/>
            <w:vAlign w:val="center"/>
            <w:hideMark/>
          </w:tcPr>
          <w:p w14:paraId="0792E6EE" w14:textId="77777777" w:rsidR="00D5258E" w:rsidRPr="00AE28B7" w:rsidRDefault="00D5258E" w:rsidP="0076603E">
            <w:pPr>
              <w:widowControl w:val="0"/>
              <w:suppressAutoHyphens/>
              <w:rPr>
                <w:rFonts w:ascii="Arial" w:eastAsia="Calibri" w:hAnsi="Arial" w:cs="Arial"/>
                <w:b/>
                <w:bCs/>
                <w:sz w:val="20"/>
              </w:rPr>
            </w:pPr>
            <w:r w:rsidRPr="00AE28B7">
              <w:rPr>
                <w:rFonts w:ascii="Arial" w:eastAsia="Calibri" w:hAnsi="Arial" w:cs="Arial"/>
                <w:b/>
                <w:bCs/>
                <w:sz w:val="20"/>
              </w:rPr>
              <w:t>Qualifications</w:t>
            </w:r>
          </w:p>
        </w:tc>
        <w:tc>
          <w:tcPr>
            <w:tcW w:w="1276" w:type="dxa"/>
            <w:tcBorders>
              <w:top w:val="single" w:sz="4" w:space="0" w:color="auto"/>
              <w:left w:val="single" w:sz="4" w:space="0" w:color="auto"/>
              <w:bottom w:val="single" w:sz="4" w:space="0" w:color="auto"/>
              <w:right w:val="single" w:sz="4" w:space="0" w:color="auto"/>
            </w:tcBorders>
            <w:shd w:val="clear" w:color="auto" w:fill="D9D9D9"/>
          </w:tcPr>
          <w:p w14:paraId="29B1DEC0" w14:textId="77777777" w:rsidR="00D5258E" w:rsidRPr="00AE28B7" w:rsidRDefault="00D5258E" w:rsidP="0076603E">
            <w:pPr>
              <w:widowControl w:val="0"/>
              <w:suppressAutoHyphens/>
              <w:rPr>
                <w:rFonts w:ascii="Arial" w:eastAsia="Calibri" w:hAnsi="Arial" w:cs="Arial"/>
                <w:b/>
                <w:bCs/>
                <w:sz w:val="20"/>
              </w:rPr>
            </w:pPr>
          </w:p>
        </w:tc>
      </w:tr>
      <w:tr w:rsidR="00D5258E" w:rsidRPr="00AE28B7" w14:paraId="7A90B5A0" w14:textId="77777777" w:rsidTr="0076603E">
        <w:trPr>
          <w:trHeight w:val="389"/>
        </w:trPr>
        <w:tc>
          <w:tcPr>
            <w:tcW w:w="282" w:type="dxa"/>
            <w:tcBorders>
              <w:top w:val="single" w:sz="4" w:space="0" w:color="auto"/>
              <w:left w:val="single" w:sz="4" w:space="0" w:color="auto"/>
              <w:bottom w:val="single" w:sz="4" w:space="0" w:color="auto"/>
              <w:right w:val="single" w:sz="4" w:space="0" w:color="auto"/>
            </w:tcBorders>
          </w:tcPr>
          <w:p w14:paraId="555E2F8E" w14:textId="77777777" w:rsidR="00D5258E" w:rsidRPr="00AE28B7" w:rsidRDefault="00D5258E" w:rsidP="0076603E">
            <w:pPr>
              <w:widowControl w:val="0"/>
              <w:suppressAutoHyphens/>
              <w:spacing w:line="276" w:lineRule="auto"/>
              <w:rPr>
                <w:rFonts w:ascii="Arial" w:eastAsia="Calibri" w:hAnsi="Arial" w:cs="Arial"/>
                <w:sz w:val="22"/>
                <w:szCs w:val="22"/>
              </w:rPr>
            </w:pPr>
          </w:p>
        </w:tc>
        <w:tc>
          <w:tcPr>
            <w:tcW w:w="6664" w:type="dxa"/>
            <w:tcBorders>
              <w:top w:val="single" w:sz="4" w:space="0" w:color="auto"/>
              <w:left w:val="single" w:sz="4" w:space="0" w:color="auto"/>
              <w:bottom w:val="single" w:sz="4" w:space="0" w:color="auto"/>
              <w:right w:val="single" w:sz="4" w:space="0" w:color="auto"/>
            </w:tcBorders>
            <w:hideMark/>
          </w:tcPr>
          <w:p w14:paraId="1953339A" w14:textId="27959629" w:rsidR="00D5258E" w:rsidRPr="00AE28B7" w:rsidRDefault="00D5258E" w:rsidP="0076603E">
            <w:pPr>
              <w:spacing w:line="276" w:lineRule="auto"/>
              <w:rPr>
                <w:rFonts w:ascii="Arial" w:hAnsi="Arial" w:cs="Arial"/>
                <w:sz w:val="22"/>
                <w:szCs w:val="22"/>
              </w:rPr>
            </w:pPr>
            <w:r w:rsidRPr="00AE28B7">
              <w:rPr>
                <w:rFonts w:ascii="Arial" w:hAnsi="Arial" w:cs="Arial"/>
                <w:sz w:val="22"/>
                <w:szCs w:val="22"/>
              </w:rPr>
              <w:t xml:space="preserve">A </w:t>
            </w:r>
            <w:proofErr w:type="spellStart"/>
            <w:r w:rsidRPr="00AE28B7">
              <w:rPr>
                <w:rFonts w:ascii="Arial" w:hAnsi="Arial" w:cs="Arial"/>
                <w:sz w:val="22"/>
                <w:szCs w:val="22"/>
              </w:rPr>
              <w:t>recognised</w:t>
            </w:r>
            <w:proofErr w:type="spellEnd"/>
            <w:r w:rsidRPr="00AE28B7">
              <w:rPr>
                <w:rFonts w:ascii="Arial" w:hAnsi="Arial" w:cs="Arial"/>
                <w:sz w:val="22"/>
                <w:szCs w:val="22"/>
              </w:rPr>
              <w:t xml:space="preserve"> </w:t>
            </w:r>
            <w:r w:rsidR="005D61F3">
              <w:rPr>
                <w:rFonts w:ascii="Arial" w:hAnsi="Arial" w:cs="Arial"/>
                <w:sz w:val="22"/>
                <w:szCs w:val="22"/>
              </w:rPr>
              <w:t xml:space="preserve">(JNC) </w:t>
            </w:r>
            <w:r w:rsidRPr="00AE28B7">
              <w:rPr>
                <w:rFonts w:ascii="Arial" w:hAnsi="Arial" w:cs="Arial"/>
                <w:sz w:val="22"/>
                <w:szCs w:val="22"/>
              </w:rPr>
              <w:t xml:space="preserve">Professional </w:t>
            </w:r>
            <w:r w:rsidR="005D61F3">
              <w:rPr>
                <w:rFonts w:ascii="Arial" w:hAnsi="Arial" w:cs="Arial"/>
                <w:sz w:val="22"/>
                <w:szCs w:val="22"/>
              </w:rPr>
              <w:t>Youth Work</w:t>
            </w:r>
            <w:r w:rsidRPr="00AE28B7">
              <w:rPr>
                <w:rFonts w:ascii="Arial" w:hAnsi="Arial" w:cs="Arial"/>
                <w:sz w:val="22"/>
                <w:szCs w:val="22"/>
              </w:rPr>
              <w:t xml:space="preserve"> </w:t>
            </w:r>
            <w:proofErr w:type="gramStart"/>
            <w:r w:rsidRPr="00AE28B7">
              <w:rPr>
                <w:rFonts w:ascii="Arial" w:hAnsi="Arial" w:cs="Arial"/>
                <w:sz w:val="22"/>
                <w:szCs w:val="22"/>
              </w:rPr>
              <w:t>related</w:t>
            </w:r>
            <w:proofErr w:type="gramEnd"/>
            <w:r w:rsidRPr="00AE28B7">
              <w:rPr>
                <w:rFonts w:ascii="Arial" w:hAnsi="Arial" w:cs="Arial"/>
                <w:sz w:val="22"/>
                <w:szCs w:val="22"/>
              </w:rPr>
              <w:t xml:space="preserve"> Qualification.</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7EF6CB2" w14:textId="77777777" w:rsidR="00D5258E" w:rsidRPr="00AE28B7" w:rsidRDefault="00D5258E" w:rsidP="0076603E">
            <w:pPr>
              <w:widowControl w:val="0"/>
              <w:suppressAutoHyphens/>
              <w:spacing w:line="276" w:lineRule="auto"/>
              <w:jc w:val="center"/>
              <w:rPr>
                <w:rFonts w:ascii="Arial" w:eastAsia="Calibri" w:hAnsi="Arial" w:cs="Arial"/>
                <w:sz w:val="22"/>
                <w:szCs w:val="22"/>
              </w:rPr>
            </w:pPr>
            <w:r w:rsidRPr="00AE28B7">
              <w:rPr>
                <w:rFonts w:ascii="Arial" w:eastAsia="Calibri" w:hAnsi="Arial" w:cs="Arial"/>
                <w:sz w:val="22"/>
                <w:szCs w:val="22"/>
              </w:rPr>
              <w:sym w:font="Wingdings" w:char="F0FC"/>
            </w:r>
          </w:p>
        </w:tc>
        <w:tc>
          <w:tcPr>
            <w:tcW w:w="1134" w:type="dxa"/>
            <w:tcBorders>
              <w:top w:val="single" w:sz="4" w:space="0" w:color="auto"/>
              <w:left w:val="single" w:sz="4" w:space="0" w:color="auto"/>
              <w:bottom w:val="single" w:sz="4" w:space="0" w:color="auto"/>
              <w:right w:val="single" w:sz="4" w:space="0" w:color="auto"/>
            </w:tcBorders>
            <w:vAlign w:val="center"/>
          </w:tcPr>
          <w:p w14:paraId="2729A2A9" w14:textId="77777777" w:rsidR="00D5258E" w:rsidRPr="00AE28B7" w:rsidRDefault="00D5258E" w:rsidP="0076603E">
            <w:pPr>
              <w:widowControl w:val="0"/>
              <w:suppressAutoHyphens/>
              <w:spacing w:line="276" w:lineRule="auto"/>
              <w:jc w:val="center"/>
              <w:rPr>
                <w:rFonts w:ascii="Arial" w:eastAsia="Calibri" w:hAnsi="Arial" w:cs="Arial"/>
                <w:sz w:val="22"/>
                <w:szCs w:val="22"/>
              </w:rPr>
            </w:pPr>
          </w:p>
        </w:tc>
        <w:tc>
          <w:tcPr>
            <w:tcW w:w="1276" w:type="dxa"/>
            <w:tcBorders>
              <w:top w:val="single" w:sz="4" w:space="0" w:color="auto"/>
              <w:left w:val="single" w:sz="4" w:space="0" w:color="auto"/>
              <w:bottom w:val="single" w:sz="4" w:space="0" w:color="auto"/>
              <w:right w:val="single" w:sz="4" w:space="0" w:color="auto"/>
            </w:tcBorders>
          </w:tcPr>
          <w:p w14:paraId="0351F781" w14:textId="34011261" w:rsidR="00D5258E" w:rsidRPr="00AE28B7" w:rsidRDefault="00D5258E" w:rsidP="0076603E">
            <w:pPr>
              <w:widowControl w:val="0"/>
              <w:suppressAutoHyphens/>
              <w:spacing w:line="276" w:lineRule="auto"/>
              <w:jc w:val="center"/>
              <w:rPr>
                <w:rFonts w:ascii="Arial" w:eastAsia="Calibri" w:hAnsi="Arial" w:cs="Arial"/>
                <w:sz w:val="22"/>
                <w:szCs w:val="22"/>
              </w:rPr>
            </w:pPr>
            <w:r w:rsidRPr="00AE28B7">
              <w:rPr>
                <w:rFonts w:ascii="Arial" w:eastAsia="Calibri" w:hAnsi="Arial" w:cs="Arial"/>
                <w:sz w:val="22"/>
                <w:szCs w:val="22"/>
              </w:rPr>
              <w:t>A</w:t>
            </w:r>
          </w:p>
        </w:tc>
      </w:tr>
      <w:tr w:rsidR="00D5258E" w:rsidRPr="00AE28B7" w14:paraId="1037277E" w14:textId="77777777" w:rsidTr="0076603E">
        <w:tc>
          <w:tcPr>
            <w:tcW w:w="9356" w:type="dxa"/>
            <w:gridSpan w:val="4"/>
            <w:tcBorders>
              <w:top w:val="single" w:sz="4" w:space="0" w:color="auto"/>
              <w:left w:val="single" w:sz="4" w:space="0" w:color="auto"/>
              <w:bottom w:val="single" w:sz="4" w:space="0" w:color="auto"/>
              <w:right w:val="single" w:sz="4" w:space="0" w:color="auto"/>
            </w:tcBorders>
            <w:shd w:val="clear" w:color="auto" w:fill="D9D9D9"/>
            <w:vAlign w:val="center"/>
            <w:hideMark/>
          </w:tcPr>
          <w:p w14:paraId="1C94A9F3" w14:textId="77777777" w:rsidR="00D5258E" w:rsidRPr="00AE28B7" w:rsidRDefault="00D5258E" w:rsidP="0076603E">
            <w:pPr>
              <w:widowControl w:val="0"/>
              <w:suppressAutoHyphens/>
              <w:spacing w:line="276" w:lineRule="auto"/>
              <w:rPr>
                <w:rFonts w:ascii="Arial" w:eastAsia="Calibri" w:hAnsi="Arial" w:cs="Arial"/>
                <w:b/>
                <w:bCs/>
                <w:sz w:val="22"/>
                <w:szCs w:val="22"/>
              </w:rPr>
            </w:pPr>
            <w:r w:rsidRPr="00AE28B7">
              <w:rPr>
                <w:rFonts w:ascii="Arial" w:eastAsia="Calibri" w:hAnsi="Arial" w:cs="Arial"/>
                <w:b/>
                <w:bCs/>
                <w:sz w:val="22"/>
                <w:szCs w:val="22"/>
              </w:rPr>
              <w:t>Experience</w:t>
            </w:r>
          </w:p>
        </w:tc>
        <w:tc>
          <w:tcPr>
            <w:tcW w:w="1276" w:type="dxa"/>
            <w:tcBorders>
              <w:top w:val="single" w:sz="4" w:space="0" w:color="auto"/>
              <w:left w:val="single" w:sz="4" w:space="0" w:color="auto"/>
              <w:bottom w:val="single" w:sz="4" w:space="0" w:color="auto"/>
              <w:right w:val="single" w:sz="4" w:space="0" w:color="auto"/>
            </w:tcBorders>
            <w:shd w:val="clear" w:color="auto" w:fill="D9D9D9"/>
          </w:tcPr>
          <w:p w14:paraId="0E488C33" w14:textId="77777777" w:rsidR="00D5258E" w:rsidRPr="00AE28B7" w:rsidRDefault="00D5258E" w:rsidP="0076603E">
            <w:pPr>
              <w:widowControl w:val="0"/>
              <w:suppressAutoHyphens/>
              <w:spacing w:line="276" w:lineRule="auto"/>
              <w:rPr>
                <w:rFonts w:ascii="Arial" w:eastAsia="Calibri" w:hAnsi="Arial" w:cs="Arial"/>
                <w:b/>
                <w:bCs/>
                <w:sz w:val="22"/>
                <w:szCs w:val="22"/>
              </w:rPr>
            </w:pPr>
          </w:p>
        </w:tc>
      </w:tr>
      <w:tr w:rsidR="00D5258E" w:rsidRPr="00AE28B7" w14:paraId="2173928D" w14:textId="77777777" w:rsidTr="0076603E">
        <w:tc>
          <w:tcPr>
            <w:tcW w:w="282" w:type="dxa"/>
            <w:tcBorders>
              <w:top w:val="single" w:sz="4" w:space="0" w:color="auto"/>
              <w:left w:val="single" w:sz="4" w:space="0" w:color="auto"/>
              <w:bottom w:val="single" w:sz="4" w:space="0" w:color="auto"/>
              <w:right w:val="single" w:sz="4" w:space="0" w:color="auto"/>
            </w:tcBorders>
          </w:tcPr>
          <w:p w14:paraId="2EF2D1A2" w14:textId="77777777" w:rsidR="00D5258E" w:rsidRPr="00AE28B7" w:rsidRDefault="00D5258E" w:rsidP="0076603E">
            <w:pPr>
              <w:widowControl w:val="0"/>
              <w:suppressAutoHyphens/>
              <w:spacing w:line="276" w:lineRule="auto"/>
              <w:rPr>
                <w:rFonts w:ascii="Arial" w:eastAsia="Calibri" w:hAnsi="Arial" w:cs="Arial"/>
                <w:sz w:val="22"/>
                <w:szCs w:val="22"/>
              </w:rPr>
            </w:pPr>
          </w:p>
        </w:tc>
        <w:tc>
          <w:tcPr>
            <w:tcW w:w="6664" w:type="dxa"/>
            <w:tcBorders>
              <w:top w:val="single" w:sz="4" w:space="0" w:color="auto"/>
              <w:left w:val="single" w:sz="4" w:space="0" w:color="auto"/>
              <w:bottom w:val="single" w:sz="4" w:space="0" w:color="auto"/>
              <w:right w:val="single" w:sz="4" w:space="0" w:color="auto"/>
            </w:tcBorders>
            <w:hideMark/>
          </w:tcPr>
          <w:p w14:paraId="34610AEB" w14:textId="21FDB22B" w:rsidR="00D5258E" w:rsidRPr="00AE28B7" w:rsidRDefault="00D5258E" w:rsidP="0076603E">
            <w:pPr>
              <w:spacing w:line="276" w:lineRule="auto"/>
              <w:rPr>
                <w:rFonts w:ascii="Arial" w:hAnsi="Arial" w:cs="Arial"/>
                <w:sz w:val="22"/>
                <w:szCs w:val="22"/>
              </w:rPr>
            </w:pPr>
            <w:r w:rsidRPr="00AE28B7">
              <w:rPr>
                <w:rFonts w:ascii="Arial" w:hAnsi="Arial" w:cs="Arial"/>
                <w:sz w:val="22"/>
                <w:szCs w:val="22"/>
              </w:rPr>
              <w:t xml:space="preserve">A minimum of </w:t>
            </w:r>
            <w:r w:rsidR="00BC475E">
              <w:rPr>
                <w:rFonts w:ascii="Arial" w:hAnsi="Arial" w:cs="Arial"/>
                <w:sz w:val="22"/>
                <w:szCs w:val="22"/>
              </w:rPr>
              <w:t>3</w:t>
            </w:r>
            <w:r w:rsidRPr="00AE28B7">
              <w:rPr>
                <w:rFonts w:ascii="Arial" w:hAnsi="Arial" w:cs="Arial"/>
                <w:sz w:val="22"/>
                <w:szCs w:val="22"/>
              </w:rPr>
              <w:t xml:space="preserve"> years’ experience in yout</w:t>
            </w:r>
            <w:r w:rsidR="00E25436" w:rsidRPr="00AE28B7">
              <w:rPr>
                <w:rFonts w:ascii="Arial" w:hAnsi="Arial" w:cs="Arial"/>
                <w:sz w:val="22"/>
                <w:szCs w:val="22"/>
              </w:rPr>
              <w:t>h sector</w:t>
            </w:r>
            <w:r w:rsidRPr="00AE28B7">
              <w:rPr>
                <w:rFonts w:ascii="Arial" w:hAnsi="Arial" w:cs="Arial"/>
                <w:sz w:val="22"/>
                <w:szCs w:val="22"/>
              </w:rPr>
              <w:t xml:space="preserve"> </w:t>
            </w:r>
            <w:r w:rsidR="00BC475E">
              <w:rPr>
                <w:rFonts w:ascii="Arial" w:hAnsi="Arial" w:cs="Arial"/>
                <w:sz w:val="22"/>
                <w:szCs w:val="22"/>
              </w:rPr>
              <w:t xml:space="preserve">at a co-ordination or </w:t>
            </w:r>
            <w:r w:rsidR="00D63401">
              <w:rPr>
                <w:rFonts w:ascii="Arial" w:hAnsi="Arial" w:cs="Arial"/>
                <w:sz w:val="22"/>
                <w:szCs w:val="22"/>
              </w:rPr>
              <w:t>supervisory</w:t>
            </w:r>
            <w:r w:rsidR="00BC475E">
              <w:rPr>
                <w:rFonts w:ascii="Arial" w:hAnsi="Arial" w:cs="Arial"/>
                <w:sz w:val="22"/>
                <w:szCs w:val="22"/>
              </w:rPr>
              <w:t xml:space="preserve"> level</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9ECB5C3" w14:textId="77777777" w:rsidR="00D5258E" w:rsidRPr="00AE28B7" w:rsidRDefault="00D5258E" w:rsidP="0076603E">
            <w:pPr>
              <w:widowControl w:val="0"/>
              <w:suppressAutoHyphens/>
              <w:spacing w:line="276" w:lineRule="auto"/>
              <w:jc w:val="center"/>
              <w:rPr>
                <w:rFonts w:ascii="Arial" w:eastAsia="Calibri" w:hAnsi="Arial" w:cs="Arial"/>
                <w:sz w:val="22"/>
                <w:szCs w:val="22"/>
              </w:rPr>
            </w:pPr>
            <w:r w:rsidRPr="00AE28B7">
              <w:rPr>
                <w:rFonts w:ascii="Arial" w:eastAsia="Calibri" w:hAnsi="Arial" w:cs="Arial"/>
                <w:sz w:val="22"/>
                <w:szCs w:val="22"/>
              </w:rPr>
              <w:sym w:font="Wingdings" w:char="F0FC"/>
            </w:r>
          </w:p>
        </w:tc>
        <w:tc>
          <w:tcPr>
            <w:tcW w:w="1134" w:type="dxa"/>
            <w:tcBorders>
              <w:top w:val="single" w:sz="4" w:space="0" w:color="auto"/>
              <w:left w:val="single" w:sz="4" w:space="0" w:color="auto"/>
              <w:bottom w:val="single" w:sz="4" w:space="0" w:color="auto"/>
              <w:right w:val="single" w:sz="4" w:space="0" w:color="auto"/>
            </w:tcBorders>
            <w:vAlign w:val="center"/>
          </w:tcPr>
          <w:p w14:paraId="5905ABE4" w14:textId="77777777" w:rsidR="00D5258E" w:rsidRPr="00AE28B7" w:rsidRDefault="00D5258E" w:rsidP="0076603E">
            <w:pPr>
              <w:widowControl w:val="0"/>
              <w:suppressAutoHyphens/>
              <w:spacing w:line="276" w:lineRule="auto"/>
              <w:jc w:val="center"/>
              <w:rPr>
                <w:rFonts w:ascii="Arial" w:eastAsia="Calibri" w:hAnsi="Arial" w:cs="Arial"/>
                <w:sz w:val="22"/>
                <w:szCs w:val="22"/>
              </w:rPr>
            </w:pPr>
          </w:p>
        </w:tc>
        <w:tc>
          <w:tcPr>
            <w:tcW w:w="1276" w:type="dxa"/>
            <w:tcBorders>
              <w:top w:val="single" w:sz="4" w:space="0" w:color="auto"/>
              <w:left w:val="single" w:sz="4" w:space="0" w:color="auto"/>
              <w:bottom w:val="single" w:sz="4" w:space="0" w:color="auto"/>
              <w:right w:val="single" w:sz="4" w:space="0" w:color="auto"/>
            </w:tcBorders>
          </w:tcPr>
          <w:p w14:paraId="49A0308E" w14:textId="0E3293D8" w:rsidR="00D5258E" w:rsidRPr="00AE28B7" w:rsidRDefault="00D5258E" w:rsidP="0076603E">
            <w:pPr>
              <w:widowControl w:val="0"/>
              <w:suppressAutoHyphens/>
              <w:spacing w:line="276" w:lineRule="auto"/>
              <w:jc w:val="center"/>
              <w:rPr>
                <w:rFonts w:ascii="Arial" w:eastAsia="Calibri" w:hAnsi="Arial" w:cs="Arial"/>
                <w:sz w:val="22"/>
                <w:szCs w:val="22"/>
              </w:rPr>
            </w:pPr>
            <w:r w:rsidRPr="00AE28B7">
              <w:rPr>
                <w:rFonts w:ascii="Arial" w:eastAsia="Calibri" w:hAnsi="Arial" w:cs="Arial"/>
                <w:sz w:val="22"/>
                <w:szCs w:val="22"/>
              </w:rPr>
              <w:t>A</w:t>
            </w:r>
          </w:p>
        </w:tc>
      </w:tr>
      <w:tr w:rsidR="00D5258E" w:rsidRPr="00AE28B7" w14:paraId="7622CE05" w14:textId="77777777" w:rsidTr="0076603E">
        <w:tc>
          <w:tcPr>
            <w:tcW w:w="282" w:type="dxa"/>
            <w:tcBorders>
              <w:top w:val="single" w:sz="4" w:space="0" w:color="auto"/>
              <w:left w:val="single" w:sz="4" w:space="0" w:color="auto"/>
              <w:bottom w:val="single" w:sz="4" w:space="0" w:color="auto"/>
              <w:right w:val="single" w:sz="4" w:space="0" w:color="auto"/>
            </w:tcBorders>
          </w:tcPr>
          <w:p w14:paraId="69C9F254" w14:textId="77777777" w:rsidR="00D5258E" w:rsidRPr="00AE28B7" w:rsidRDefault="00D5258E" w:rsidP="0076603E">
            <w:pPr>
              <w:widowControl w:val="0"/>
              <w:suppressAutoHyphens/>
              <w:spacing w:line="276" w:lineRule="auto"/>
              <w:rPr>
                <w:rFonts w:ascii="Arial" w:eastAsia="Calibri" w:hAnsi="Arial" w:cs="Arial"/>
                <w:sz w:val="22"/>
                <w:szCs w:val="22"/>
              </w:rPr>
            </w:pPr>
          </w:p>
        </w:tc>
        <w:tc>
          <w:tcPr>
            <w:tcW w:w="6664" w:type="dxa"/>
            <w:tcBorders>
              <w:top w:val="single" w:sz="4" w:space="0" w:color="auto"/>
              <w:left w:val="single" w:sz="4" w:space="0" w:color="auto"/>
              <w:bottom w:val="single" w:sz="4" w:space="0" w:color="auto"/>
              <w:right w:val="single" w:sz="4" w:space="0" w:color="auto"/>
            </w:tcBorders>
            <w:hideMark/>
          </w:tcPr>
          <w:p w14:paraId="036268D2" w14:textId="3D3897EA" w:rsidR="00D5258E" w:rsidRPr="00AE28B7" w:rsidRDefault="00D5258E" w:rsidP="0076603E">
            <w:pPr>
              <w:spacing w:line="276" w:lineRule="auto"/>
              <w:rPr>
                <w:rFonts w:ascii="Arial" w:hAnsi="Arial" w:cs="Arial"/>
                <w:sz w:val="22"/>
                <w:szCs w:val="22"/>
              </w:rPr>
            </w:pPr>
            <w:r w:rsidRPr="00AE28B7">
              <w:rPr>
                <w:rFonts w:ascii="Arial" w:hAnsi="Arial" w:cs="Arial"/>
                <w:sz w:val="22"/>
                <w:szCs w:val="22"/>
              </w:rPr>
              <w:t>Experience of managing and delivering yout</w:t>
            </w:r>
            <w:r w:rsidR="00365A33" w:rsidRPr="00AE28B7">
              <w:rPr>
                <w:rFonts w:ascii="Arial" w:hAnsi="Arial" w:cs="Arial"/>
                <w:sz w:val="22"/>
                <w:szCs w:val="22"/>
              </w:rPr>
              <w:t>h</w:t>
            </w:r>
            <w:r w:rsidRPr="00AE28B7">
              <w:rPr>
                <w:rFonts w:ascii="Arial" w:hAnsi="Arial" w:cs="Arial"/>
                <w:sz w:val="22"/>
                <w:szCs w:val="22"/>
              </w:rPr>
              <w:t xml:space="preserve"> work in a range of settings</w:t>
            </w:r>
            <w:r w:rsidR="000B355E">
              <w:rPr>
                <w:rFonts w:ascii="Arial" w:hAnsi="Arial" w:cs="Arial"/>
                <w:sz w:val="22"/>
                <w:szCs w:val="22"/>
              </w:rPr>
              <w: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15BEDC5" w14:textId="77777777" w:rsidR="00D5258E" w:rsidRPr="00AE28B7" w:rsidRDefault="00D5258E" w:rsidP="0076603E">
            <w:pPr>
              <w:widowControl w:val="0"/>
              <w:suppressAutoHyphens/>
              <w:spacing w:line="276" w:lineRule="auto"/>
              <w:jc w:val="center"/>
              <w:rPr>
                <w:rFonts w:ascii="Arial" w:eastAsia="Calibri" w:hAnsi="Arial" w:cs="Arial"/>
                <w:sz w:val="22"/>
                <w:szCs w:val="22"/>
              </w:rPr>
            </w:pPr>
            <w:r w:rsidRPr="00AE28B7">
              <w:rPr>
                <w:rFonts w:ascii="Arial" w:eastAsia="Calibri" w:hAnsi="Arial" w:cs="Arial"/>
                <w:sz w:val="22"/>
                <w:szCs w:val="22"/>
              </w:rPr>
              <w:sym w:font="Wingdings" w:char="F0FC"/>
            </w:r>
          </w:p>
        </w:tc>
        <w:tc>
          <w:tcPr>
            <w:tcW w:w="1134" w:type="dxa"/>
            <w:tcBorders>
              <w:top w:val="single" w:sz="4" w:space="0" w:color="auto"/>
              <w:left w:val="single" w:sz="4" w:space="0" w:color="auto"/>
              <w:bottom w:val="single" w:sz="4" w:space="0" w:color="auto"/>
              <w:right w:val="single" w:sz="4" w:space="0" w:color="auto"/>
            </w:tcBorders>
            <w:vAlign w:val="center"/>
          </w:tcPr>
          <w:p w14:paraId="6EBD8238" w14:textId="77777777" w:rsidR="00D5258E" w:rsidRPr="00AE28B7" w:rsidRDefault="00D5258E" w:rsidP="0076603E">
            <w:pPr>
              <w:widowControl w:val="0"/>
              <w:suppressAutoHyphens/>
              <w:spacing w:line="276" w:lineRule="auto"/>
              <w:jc w:val="center"/>
              <w:rPr>
                <w:rFonts w:ascii="Arial" w:eastAsia="Calibri" w:hAnsi="Arial" w:cs="Arial"/>
                <w:sz w:val="22"/>
                <w:szCs w:val="22"/>
              </w:rPr>
            </w:pPr>
          </w:p>
        </w:tc>
        <w:tc>
          <w:tcPr>
            <w:tcW w:w="1276" w:type="dxa"/>
            <w:tcBorders>
              <w:top w:val="single" w:sz="4" w:space="0" w:color="auto"/>
              <w:left w:val="single" w:sz="4" w:space="0" w:color="auto"/>
              <w:bottom w:val="single" w:sz="4" w:space="0" w:color="auto"/>
              <w:right w:val="single" w:sz="4" w:space="0" w:color="auto"/>
            </w:tcBorders>
          </w:tcPr>
          <w:p w14:paraId="77398EA9" w14:textId="30F616AB" w:rsidR="00D5258E" w:rsidRPr="00AE28B7" w:rsidRDefault="00D5258E" w:rsidP="0076603E">
            <w:pPr>
              <w:widowControl w:val="0"/>
              <w:suppressAutoHyphens/>
              <w:spacing w:line="276" w:lineRule="auto"/>
              <w:jc w:val="center"/>
              <w:rPr>
                <w:rFonts w:ascii="Arial" w:eastAsia="Calibri" w:hAnsi="Arial" w:cs="Arial"/>
                <w:sz w:val="22"/>
                <w:szCs w:val="22"/>
              </w:rPr>
            </w:pPr>
            <w:r w:rsidRPr="00AE28B7">
              <w:rPr>
                <w:rFonts w:ascii="Arial" w:eastAsia="Calibri" w:hAnsi="Arial" w:cs="Arial"/>
                <w:sz w:val="22"/>
                <w:szCs w:val="22"/>
              </w:rPr>
              <w:t>A/</w:t>
            </w:r>
            <w:r w:rsidR="00E25436" w:rsidRPr="00AE28B7">
              <w:rPr>
                <w:rFonts w:ascii="Arial" w:eastAsia="Calibri" w:hAnsi="Arial" w:cs="Arial"/>
                <w:sz w:val="22"/>
                <w:szCs w:val="22"/>
              </w:rPr>
              <w:t>I</w:t>
            </w:r>
          </w:p>
        </w:tc>
      </w:tr>
      <w:tr w:rsidR="00D5258E" w:rsidRPr="00AE28B7" w14:paraId="3CB8099F" w14:textId="77777777" w:rsidTr="0076603E">
        <w:tc>
          <w:tcPr>
            <w:tcW w:w="282" w:type="dxa"/>
            <w:tcBorders>
              <w:top w:val="single" w:sz="4" w:space="0" w:color="auto"/>
              <w:left w:val="single" w:sz="4" w:space="0" w:color="auto"/>
              <w:bottom w:val="single" w:sz="4" w:space="0" w:color="auto"/>
              <w:right w:val="single" w:sz="4" w:space="0" w:color="auto"/>
            </w:tcBorders>
          </w:tcPr>
          <w:p w14:paraId="304693EC" w14:textId="77777777" w:rsidR="00D5258E" w:rsidRPr="00AE28B7" w:rsidRDefault="00D5258E" w:rsidP="0076603E">
            <w:pPr>
              <w:widowControl w:val="0"/>
              <w:suppressAutoHyphens/>
              <w:spacing w:line="276" w:lineRule="auto"/>
              <w:rPr>
                <w:rFonts w:ascii="Arial" w:eastAsia="Calibri" w:hAnsi="Arial" w:cs="Arial"/>
                <w:sz w:val="22"/>
                <w:szCs w:val="22"/>
              </w:rPr>
            </w:pPr>
          </w:p>
        </w:tc>
        <w:tc>
          <w:tcPr>
            <w:tcW w:w="6664" w:type="dxa"/>
            <w:tcBorders>
              <w:top w:val="single" w:sz="4" w:space="0" w:color="auto"/>
              <w:left w:val="single" w:sz="4" w:space="0" w:color="auto"/>
              <w:bottom w:val="single" w:sz="4" w:space="0" w:color="auto"/>
              <w:right w:val="single" w:sz="4" w:space="0" w:color="auto"/>
            </w:tcBorders>
            <w:hideMark/>
          </w:tcPr>
          <w:p w14:paraId="1EA59330" w14:textId="77777777" w:rsidR="00D5258E" w:rsidRPr="00AE28B7" w:rsidRDefault="00D5258E" w:rsidP="0076603E">
            <w:pPr>
              <w:spacing w:line="276" w:lineRule="auto"/>
              <w:rPr>
                <w:rFonts w:ascii="Arial" w:hAnsi="Arial" w:cs="Arial"/>
                <w:sz w:val="22"/>
                <w:szCs w:val="22"/>
              </w:rPr>
            </w:pPr>
            <w:r w:rsidRPr="00AE28B7">
              <w:rPr>
                <w:rFonts w:ascii="Arial" w:hAnsi="Arial" w:cs="Arial"/>
                <w:sz w:val="22"/>
                <w:szCs w:val="22"/>
              </w:rPr>
              <w:t>Experience of planning and leading activities as well as coaching others to do so</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10C52BB" w14:textId="77777777" w:rsidR="00D5258E" w:rsidRPr="00AE28B7" w:rsidRDefault="00D5258E" w:rsidP="0076603E">
            <w:pPr>
              <w:widowControl w:val="0"/>
              <w:suppressAutoHyphens/>
              <w:spacing w:line="276" w:lineRule="auto"/>
              <w:jc w:val="center"/>
              <w:rPr>
                <w:rFonts w:ascii="Arial" w:eastAsia="Calibri" w:hAnsi="Arial" w:cs="Arial"/>
                <w:sz w:val="22"/>
                <w:szCs w:val="22"/>
              </w:rPr>
            </w:pPr>
            <w:r w:rsidRPr="00AE28B7">
              <w:rPr>
                <w:rFonts w:ascii="Arial" w:eastAsia="Calibri" w:hAnsi="Arial" w:cs="Arial"/>
                <w:sz w:val="22"/>
                <w:szCs w:val="22"/>
              </w:rPr>
              <w:sym w:font="Wingdings" w:char="F0FC"/>
            </w:r>
          </w:p>
        </w:tc>
        <w:tc>
          <w:tcPr>
            <w:tcW w:w="1134" w:type="dxa"/>
            <w:tcBorders>
              <w:top w:val="single" w:sz="4" w:space="0" w:color="auto"/>
              <w:left w:val="single" w:sz="4" w:space="0" w:color="auto"/>
              <w:bottom w:val="single" w:sz="4" w:space="0" w:color="auto"/>
              <w:right w:val="single" w:sz="4" w:space="0" w:color="auto"/>
            </w:tcBorders>
            <w:vAlign w:val="center"/>
          </w:tcPr>
          <w:p w14:paraId="60CEB5E9" w14:textId="77777777" w:rsidR="00D5258E" w:rsidRPr="00AE28B7" w:rsidRDefault="00D5258E" w:rsidP="0076603E">
            <w:pPr>
              <w:widowControl w:val="0"/>
              <w:suppressAutoHyphens/>
              <w:spacing w:line="276" w:lineRule="auto"/>
              <w:jc w:val="center"/>
              <w:rPr>
                <w:rFonts w:ascii="Arial" w:eastAsia="Calibri" w:hAnsi="Arial" w:cs="Arial"/>
                <w:sz w:val="22"/>
                <w:szCs w:val="22"/>
              </w:rPr>
            </w:pPr>
          </w:p>
        </w:tc>
        <w:tc>
          <w:tcPr>
            <w:tcW w:w="1276" w:type="dxa"/>
            <w:tcBorders>
              <w:top w:val="single" w:sz="4" w:space="0" w:color="auto"/>
              <w:left w:val="single" w:sz="4" w:space="0" w:color="auto"/>
              <w:bottom w:val="single" w:sz="4" w:space="0" w:color="auto"/>
              <w:right w:val="single" w:sz="4" w:space="0" w:color="auto"/>
            </w:tcBorders>
          </w:tcPr>
          <w:p w14:paraId="75258DA6" w14:textId="77777777" w:rsidR="00D5258E" w:rsidRPr="00AE28B7" w:rsidRDefault="00D5258E" w:rsidP="0076603E">
            <w:pPr>
              <w:widowControl w:val="0"/>
              <w:suppressAutoHyphens/>
              <w:spacing w:line="276" w:lineRule="auto"/>
              <w:jc w:val="center"/>
              <w:rPr>
                <w:rFonts w:ascii="Arial" w:eastAsia="Calibri" w:hAnsi="Arial" w:cs="Arial"/>
                <w:sz w:val="22"/>
                <w:szCs w:val="22"/>
              </w:rPr>
            </w:pPr>
            <w:r w:rsidRPr="00AE28B7">
              <w:rPr>
                <w:rFonts w:ascii="Arial" w:eastAsia="Calibri" w:hAnsi="Arial" w:cs="Arial"/>
                <w:sz w:val="22"/>
                <w:szCs w:val="22"/>
              </w:rPr>
              <w:t>I</w:t>
            </w:r>
          </w:p>
        </w:tc>
      </w:tr>
      <w:tr w:rsidR="00D5258E" w:rsidRPr="00AE28B7" w14:paraId="68E0E895" w14:textId="77777777" w:rsidTr="0076603E">
        <w:tc>
          <w:tcPr>
            <w:tcW w:w="282" w:type="dxa"/>
            <w:tcBorders>
              <w:top w:val="single" w:sz="4" w:space="0" w:color="auto"/>
              <w:left w:val="single" w:sz="4" w:space="0" w:color="auto"/>
              <w:bottom w:val="single" w:sz="4" w:space="0" w:color="auto"/>
              <w:right w:val="single" w:sz="4" w:space="0" w:color="auto"/>
            </w:tcBorders>
          </w:tcPr>
          <w:p w14:paraId="7B55FD63" w14:textId="77777777" w:rsidR="00D5258E" w:rsidRPr="00AE28B7" w:rsidRDefault="00D5258E" w:rsidP="0076603E">
            <w:pPr>
              <w:widowControl w:val="0"/>
              <w:suppressAutoHyphens/>
              <w:spacing w:line="276" w:lineRule="auto"/>
              <w:rPr>
                <w:rFonts w:ascii="Arial" w:eastAsia="Calibri" w:hAnsi="Arial" w:cs="Arial"/>
                <w:sz w:val="22"/>
                <w:szCs w:val="22"/>
              </w:rPr>
            </w:pPr>
          </w:p>
        </w:tc>
        <w:tc>
          <w:tcPr>
            <w:tcW w:w="6664" w:type="dxa"/>
            <w:tcBorders>
              <w:top w:val="single" w:sz="4" w:space="0" w:color="auto"/>
              <w:left w:val="single" w:sz="4" w:space="0" w:color="auto"/>
              <w:bottom w:val="single" w:sz="4" w:space="0" w:color="auto"/>
              <w:right w:val="single" w:sz="4" w:space="0" w:color="auto"/>
            </w:tcBorders>
            <w:hideMark/>
          </w:tcPr>
          <w:p w14:paraId="2CE6BCFF" w14:textId="77777777" w:rsidR="00D5258E" w:rsidRPr="00AE28B7" w:rsidRDefault="00D5258E" w:rsidP="0076603E">
            <w:pPr>
              <w:spacing w:line="276" w:lineRule="auto"/>
              <w:rPr>
                <w:rFonts w:ascii="Arial" w:hAnsi="Arial" w:cs="Arial"/>
                <w:sz w:val="22"/>
                <w:szCs w:val="22"/>
              </w:rPr>
            </w:pPr>
            <w:r w:rsidRPr="00AE28B7">
              <w:rPr>
                <w:rFonts w:ascii="Arial" w:hAnsi="Arial" w:cs="Arial"/>
                <w:sz w:val="22"/>
                <w:szCs w:val="22"/>
              </w:rPr>
              <w:t xml:space="preserve">Experience of working with and leading </w:t>
            </w:r>
            <w:proofErr w:type="spellStart"/>
            <w:r w:rsidRPr="00AE28B7">
              <w:rPr>
                <w:rFonts w:ascii="Arial" w:hAnsi="Arial" w:cs="Arial"/>
                <w:sz w:val="22"/>
                <w:szCs w:val="22"/>
              </w:rPr>
              <w:t>programmes</w:t>
            </w:r>
            <w:proofErr w:type="spellEnd"/>
            <w:r w:rsidRPr="00AE28B7">
              <w:rPr>
                <w:rFonts w:ascii="Arial" w:hAnsi="Arial" w:cs="Arial"/>
                <w:sz w:val="22"/>
                <w:szCs w:val="22"/>
              </w:rPr>
              <w:t xml:space="preserve"> for children with disabilities and additional support needs </w:t>
            </w:r>
          </w:p>
        </w:tc>
        <w:tc>
          <w:tcPr>
            <w:tcW w:w="1276" w:type="dxa"/>
            <w:tcBorders>
              <w:top w:val="single" w:sz="4" w:space="0" w:color="auto"/>
              <w:left w:val="single" w:sz="4" w:space="0" w:color="auto"/>
              <w:bottom w:val="single" w:sz="4" w:space="0" w:color="auto"/>
              <w:right w:val="single" w:sz="4" w:space="0" w:color="auto"/>
            </w:tcBorders>
            <w:vAlign w:val="center"/>
          </w:tcPr>
          <w:p w14:paraId="2AED4A32" w14:textId="77777777" w:rsidR="00D5258E" w:rsidRPr="00AE28B7" w:rsidRDefault="00D5258E" w:rsidP="0076603E">
            <w:pPr>
              <w:widowControl w:val="0"/>
              <w:suppressAutoHyphens/>
              <w:spacing w:line="276" w:lineRule="auto"/>
              <w:jc w:val="center"/>
              <w:rPr>
                <w:rFonts w:ascii="Arial" w:eastAsia="Calibri" w:hAnsi="Arial" w:cs="Arial"/>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6C44258C" w14:textId="77777777" w:rsidR="00D5258E" w:rsidRPr="00AE28B7" w:rsidRDefault="00D5258E" w:rsidP="0076603E">
            <w:pPr>
              <w:widowControl w:val="0"/>
              <w:suppressAutoHyphens/>
              <w:spacing w:line="276" w:lineRule="auto"/>
              <w:jc w:val="center"/>
              <w:rPr>
                <w:rFonts w:ascii="Arial" w:eastAsia="Calibri" w:hAnsi="Arial" w:cs="Arial"/>
                <w:sz w:val="22"/>
                <w:szCs w:val="22"/>
              </w:rPr>
            </w:pPr>
            <w:r w:rsidRPr="00AE28B7">
              <w:rPr>
                <w:rFonts w:ascii="Arial" w:eastAsia="Calibri" w:hAnsi="Arial" w:cs="Arial"/>
                <w:sz w:val="22"/>
                <w:szCs w:val="22"/>
              </w:rPr>
              <w:sym w:font="Wingdings" w:char="F0FC"/>
            </w:r>
          </w:p>
        </w:tc>
        <w:tc>
          <w:tcPr>
            <w:tcW w:w="1276" w:type="dxa"/>
            <w:tcBorders>
              <w:top w:val="single" w:sz="4" w:space="0" w:color="auto"/>
              <w:left w:val="single" w:sz="4" w:space="0" w:color="auto"/>
              <w:bottom w:val="single" w:sz="4" w:space="0" w:color="auto"/>
              <w:right w:val="single" w:sz="4" w:space="0" w:color="auto"/>
            </w:tcBorders>
          </w:tcPr>
          <w:p w14:paraId="0D614D58" w14:textId="77777777" w:rsidR="00D5258E" w:rsidRPr="00AE28B7" w:rsidRDefault="00D5258E" w:rsidP="0076603E">
            <w:pPr>
              <w:widowControl w:val="0"/>
              <w:suppressAutoHyphens/>
              <w:spacing w:line="276" w:lineRule="auto"/>
              <w:jc w:val="center"/>
              <w:rPr>
                <w:rFonts w:ascii="Arial" w:eastAsia="Calibri" w:hAnsi="Arial" w:cs="Arial"/>
                <w:sz w:val="22"/>
                <w:szCs w:val="22"/>
              </w:rPr>
            </w:pPr>
            <w:r w:rsidRPr="00AE28B7">
              <w:rPr>
                <w:rFonts w:ascii="Arial" w:eastAsia="Calibri" w:hAnsi="Arial" w:cs="Arial"/>
                <w:sz w:val="22"/>
                <w:szCs w:val="22"/>
              </w:rPr>
              <w:t>I</w:t>
            </w:r>
          </w:p>
        </w:tc>
      </w:tr>
      <w:tr w:rsidR="00D5258E" w:rsidRPr="00AE28B7" w14:paraId="5F40C866" w14:textId="77777777" w:rsidTr="0076603E">
        <w:tc>
          <w:tcPr>
            <w:tcW w:w="282" w:type="dxa"/>
            <w:tcBorders>
              <w:top w:val="single" w:sz="4" w:space="0" w:color="auto"/>
              <w:left w:val="single" w:sz="4" w:space="0" w:color="auto"/>
              <w:bottom w:val="single" w:sz="4" w:space="0" w:color="auto"/>
              <w:right w:val="single" w:sz="4" w:space="0" w:color="auto"/>
            </w:tcBorders>
          </w:tcPr>
          <w:p w14:paraId="17477E23" w14:textId="77777777" w:rsidR="00D5258E" w:rsidRPr="00AE28B7" w:rsidRDefault="00D5258E" w:rsidP="0076603E">
            <w:pPr>
              <w:widowControl w:val="0"/>
              <w:suppressAutoHyphens/>
              <w:spacing w:line="276" w:lineRule="auto"/>
              <w:rPr>
                <w:rFonts w:ascii="Arial" w:eastAsia="Calibri" w:hAnsi="Arial" w:cs="Arial"/>
                <w:sz w:val="22"/>
                <w:szCs w:val="22"/>
              </w:rPr>
            </w:pPr>
          </w:p>
        </w:tc>
        <w:tc>
          <w:tcPr>
            <w:tcW w:w="6664" w:type="dxa"/>
            <w:tcBorders>
              <w:top w:val="single" w:sz="4" w:space="0" w:color="auto"/>
              <w:left w:val="single" w:sz="4" w:space="0" w:color="auto"/>
              <w:bottom w:val="single" w:sz="4" w:space="0" w:color="auto"/>
              <w:right w:val="single" w:sz="4" w:space="0" w:color="auto"/>
            </w:tcBorders>
            <w:hideMark/>
          </w:tcPr>
          <w:p w14:paraId="2CBECEAC" w14:textId="5AA378FC" w:rsidR="00D5258E" w:rsidRPr="00AE28B7" w:rsidRDefault="00D5258E" w:rsidP="0076603E">
            <w:pPr>
              <w:spacing w:line="276" w:lineRule="auto"/>
              <w:rPr>
                <w:rFonts w:ascii="Arial" w:hAnsi="Arial" w:cs="Arial"/>
                <w:sz w:val="22"/>
                <w:szCs w:val="22"/>
              </w:rPr>
            </w:pPr>
            <w:r w:rsidRPr="00AE28B7">
              <w:rPr>
                <w:rFonts w:ascii="Arial" w:hAnsi="Arial" w:cs="Arial"/>
                <w:sz w:val="22"/>
                <w:szCs w:val="22"/>
              </w:rPr>
              <w:t>Experience of community/ youth development work</w:t>
            </w:r>
            <w:r w:rsidR="000B355E">
              <w:rPr>
                <w:rFonts w:ascii="Arial" w:hAnsi="Arial" w:cs="Arial"/>
                <w:sz w:val="22"/>
                <w:szCs w:val="22"/>
              </w:rPr>
              <w:t xml:space="preserve"> and participat</w:t>
            </w:r>
            <w:r w:rsidR="00800FFB">
              <w:rPr>
                <w:rFonts w:ascii="Arial" w:hAnsi="Arial" w:cs="Arial"/>
                <w:sz w:val="22"/>
                <w:szCs w:val="22"/>
              </w:rPr>
              <w:t>ion.</w:t>
            </w:r>
          </w:p>
        </w:tc>
        <w:tc>
          <w:tcPr>
            <w:tcW w:w="1276" w:type="dxa"/>
            <w:tcBorders>
              <w:top w:val="single" w:sz="4" w:space="0" w:color="auto"/>
              <w:left w:val="single" w:sz="4" w:space="0" w:color="auto"/>
              <w:bottom w:val="single" w:sz="4" w:space="0" w:color="auto"/>
              <w:right w:val="single" w:sz="4" w:space="0" w:color="auto"/>
            </w:tcBorders>
            <w:vAlign w:val="center"/>
          </w:tcPr>
          <w:p w14:paraId="2F0B5AAD" w14:textId="77777777" w:rsidR="00D5258E" w:rsidRPr="00AE28B7" w:rsidRDefault="00D5258E" w:rsidP="0076603E">
            <w:pPr>
              <w:widowControl w:val="0"/>
              <w:suppressAutoHyphens/>
              <w:spacing w:line="276" w:lineRule="auto"/>
              <w:jc w:val="center"/>
              <w:rPr>
                <w:rFonts w:ascii="Arial" w:eastAsia="Calibri" w:hAnsi="Arial" w:cs="Arial"/>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61A26F8B" w14:textId="77777777" w:rsidR="00D5258E" w:rsidRPr="00AE28B7" w:rsidRDefault="00D5258E" w:rsidP="0076603E">
            <w:pPr>
              <w:widowControl w:val="0"/>
              <w:suppressAutoHyphens/>
              <w:spacing w:line="276" w:lineRule="auto"/>
              <w:jc w:val="center"/>
              <w:rPr>
                <w:rFonts w:ascii="Arial" w:eastAsia="Calibri" w:hAnsi="Arial" w:cs="Arial"/>
                <w:sz w:val="22"/>
                <w:szCs w:val="22"/>
              </w:rPr>
            </w:pPr>
            <w:r w:rsidRPr="00AE28B7">
              <w:rPr>
                <w:rFonts w:ascii="Arial" w:eastAsia="Calibri" w:hAnsi="Arial" w:cs="Arial"/>
                <w:sz w:val="22"/>
                <w:szCs w:val="22"/>
              </w:rPr>
              <w:sym w:font="Wingdings" w:char="F0FC"/>
            </w:r>
          </w:p>
        </w:tc>
        <w:tc>
          <w:tcPr>
            <w:tcW w:w="1276" w:type="dxa"/>
            <w:tcBorders>
              <w:top w:val="single" w:sz="4" w:space="0" w:color="auto"/>
              <w:left w:val="single" w:sz="4" w:space="0" w:color="auto"/>
              <w:bottom w:val="single" w:sz="4" w:space="0" w:color="auto"/>
              <w:right w:val="single" w:sz="4" w:space="0" w:color="auto"/>
            </w:tcBorders>
          </w:tcPr>
          <w:p w14:paraId="2F9E1963" w14:textId="77777777" w:rsidR="00D5258E" w:rsidRPr="00AE28B7" w:rsidRDefault="00D5258E" w:rsidP="0076603E">
            <w:pPr>
              <w:widowControl w:val="0"/>
              <w:suppressAutoHyphens/>
              <w:spacing w:line="276" w:lineRule="auto"/>
              <w:jc w:val="center"/>
              <w:rPr>
                <w:rFonts w:ascii="Arial" w:eastAsia="Calibri" w:hAnsi="Arial" w:cs="Arial"/>
                <w:sz w:val="22"/>
                <w:szCs w:val="22"/>
              </w:rPr>
            </w:pPr>
            <w:r w:rsidRPr="00AE28B7">
              <w:rPr>
                <w:rFonts w:ascii="Arial" w:eastAsia="Calibri" w:hAnsi="Arial" w:cs="Arial"/>
                <w:sz w:val="22"/>
                <w:szCs w:val="22"/>
              </w:rPr>
              <w:t>I</w:t>
            </w:r>
          </w:p>
        </w:tc>
      </w:tr>
      <w:tr w:rsidR="00D5258E" w:rsidRPr="00AE28B7" w14:paraId="0F6980CB" w14:textId="77777777" w:rsidTr="0076603E">
        <w:tc>
          <w:tcPr>
            <w:tcW w:w="282" w:type="dxa"/>
            <w:tcBorders>
              <w:top w:val="single" w:sz="4" w:space="0" w:color="auto"/>
              <w:left w:val="single" w:sz="4" w:space="0" w:color="auto"/>
              <w:bottom w:val="single" w:sz="4" w:space="0" w:color="auto"/>
              <w:right w:val="single" w:sz="4" w:space="0" w:color="auto"/>
            </w:tcBorders>
          </w:tcPr>
          <w:p w14:paraId="1EEC679E" w14:textId="77777777" w:rsidR="00D5258E" w:rsidRPr="00AE28B7" w:rsidRDefault="00D5258E" w:rsidP="0076603E">
            <w:pPr>
              <w:widowControl w:val="0"/>
              <w:suppressAutoHyphens/>
              <w:spacing w:line="276" w:lineRule="auto"/>
              <w:rPr>
                <w:rFonts w:ascii="Arial" w:eastAsia="Calibri" w:hAnsi="Arial" w:cs="Arial"/>
                <w:sz w:val="22"/>
                <w:szCs w:val="22"/>
              </w:rPr>
            </w:pPr>
          </w:p>
        </w:tc>
        <w:tc>
          <w:tcPr>
            <w:tcW w:w="6664" w:type="dxa"/>
            <w:tcBorders>
              <w:top w:val="single" w:sz="4" w:space="0" w:color="auto"/>
              <w:left w:val="single" w:sz="4" w:space="0" w:color="auto"/>
              <w:bottom w:val="single" w:sz="4" w:space="0" w:color="auto"/>
              <w:right w:val="single" w:sz="4" w:space="0" w:color="auto"/>
            </w:tcBorders>
            <w:hideMark/>
          </w:tcPr>
          <w:p w14:paraId="6E4FE892" w14:textId="77550F6E" w:rsidR="00D5258E" w:rsidRPr="00AE28B7" w:rsidRDefault="00D5258E" w:rsidP="0076603E">
            <w:pPr>
              <w:spacing w:line="276" w:lineRule="auto"/>
              <w:rPr>
                <w:rFonts w:ascii="Arial" w:hAnsi="Arial" w:cs="Arial"/>
                <w:sz w:val="22"/>
                <w:szCs w:val="22"/>
              </w:rPr>
            </w:pPr>
            <w:r w:rsidRPr="00AE28B7">
              <w:rPr>
                <w:rFonts w:ascii="Arial" w:hAnsi="Arial" w:cs="Arial"/>
                <w:sz w:val="22"/>
                <w:szCs w:val="22"/>
              </w:rPr>
              <w:t>Proven leadership and management experience including managing staff and volunteers</w:t>
            </w:r>
            <w:r w:rsidR="008817E1">
              <w:rPr>
                <w:rFonts w:ascii="Arial" w:hAnsi="Arial" w:cs="Arial"/>
                <w:sz w:val="22"/>
                <w:szCs w:val="22"/>
              </w:rPr>
              <w:t xml:space="preserve"> and </w:t>
            </w:r>
            <w:r w:rsidR="00ED6EBA">
              <w:rPr>
                <w:rFonts w:ascii="Arial" w:hAnsi="Arial" w:cs="Arial"/>
                <w:sz w:val="22"/>
                <w:szCs w:val="22"/>
              </w:rPr>
              <w:t xml:space="preserve">driving </w:t>
            </w:r>
            <w:r w:rsidR="009B455E">
              <w:rPr>
                <w:rFonts w:ascii="Arial" w:hAnsi="Arial" w:cs="Arial"/>
                <w:sz w:val="22"/>
                <w:szCs w:val="22"/>
              </w:rPr>
              <w:t>a high performance and continuous improvement culture.</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A9A1085" w14:textId="77777777" w:rsidR="00D5258E" w:rsidRPr="00AE28B7" w:rsidRDefault="00D5258E" w:rsidP="0076603E">
            <w:pPr>
              <w:widowControl w:val="0"/>
              <w:suppressAutoHyphens/>
              <w:spacing w:line="276" w:lineRule="auto"/>
              <w:jc w:val="center"/>
              <w:rPr>
                <w:rFonts w:ascii="Arial" w:eastAsia="Calibri" w:hAnsi="Arial" w:cs="Arial"/>
                <w:sz w:val="22"/>
                <w:szCs w:val="22"/>
              </w:rPr>
            </w:pPr>
            <w:r w:rsidRPr="00AE28B7">
              <w:rPr>
                <w:rFonts w:ascii="Arial" w:eastAsia="Calibri" w:hAnsi="Arial" w:cs="Arial"/>
                <w:sz w:val="22"/>
                <w:szCs w:val="22"/>
              </w:rPr>
              <w:sym w:font="Wingdings" w:char="F0FC"/>
            </w:r>
          </w:p>
        </w:tc>
        <w:tc>
          <w:tcPr>
            <w:tcW w:w="1134" w:type="dxa"/>
            <w:tcBorders>
              <w:top w:val="single" w:sz="4" w:space="0" w:color="auto"/>
              <w:left w:val="single" w:sz="4" w:space="0" w:color="auto"/>
              <w:bottom w:val="single" w:sz="4" w:space="0" w:color="auto"/>
              <w:right w:val="single" w:sz="4" w:space="0" w:color="auto"/>
            </w:tcBorders>
            <w:vAlign w:val="center"/>
          </w:tcPr>
          <w:p w14:paraId="53786BF2" w14:textId="77777777" w:rsidR="00D5258E" w:rsidRPr="00AE28B7" w:rsidRDefault="00D5258E" w:rsidP="0076603E">
            <w:pPr>
              <w:widowControl w:val="0"/>
              <w:suppressAutoHyphens/>
              <w:spacing w:line="276" w:lineRule="auto"/>
              <w:jc w:val="center"/>
              <w:rPr>
                <w:rFonts w:ascii="Arial" w:eastAsia="Calibri" w:hAnsi="Arial" w:cs="Arial"/>
                <w:sz w:val="22"/>
                <w:szCs w:val="22"/>
              </w:rPr>
            </w:pPr>
          </w:p>
        </w:tc>
        <w:tc>
          <w:tcPr>
            <w:tcW w:w="1276" w:type="dxa"/>
            <w:tcBorders>
              <w:top w:val="single" w:sz="4" w:space="0" w:color="auto"/>
              <w:left w:val="single" w:sz="4" w:space="0" w:color="auto"/>
              <w:bottom w:val="single" w:sz="4" w:space="0" w:color="auto"/>
              <w:right w:val="single" w:sz="4" w:space="0" w:color="auto"/>
            </w:tcBorders>
          </w:tcPr>
          <w:p w14:paraId="4DD21481" w14:textId="77777777" w:rsidR="00D5258E" w:rsidRPr="00AE28B7" w:rsidRDefault="00D5258E" w:rsidP="0076603E">
            <w:pPr>
              <w:widowControl w:val="0"/>
              <w:suppressAutoHyphens/>
              <w:spacing w:line="276" w:lineRule="auto"/>
              <w:jc w:val="center"/>
              <w:rPr>
                <w:rFonts w:ascii="Arial" w:eastAsia="Calibri" w:hAnsi="Arial" w:cs="Arial"/>
                <w:sz w:val="22"/>
                <w:szCs w:val="22"/>
              </w:rPr>
            </w:pPr>
            <w:r w:rsidRPr="00AE28B7">
              <w:rPr>
                <w:rFonts w:ascii="Arial" w:eastAsia="Calibri" w:hAnsi="Arial" w:cs="Arial"/>
                <w:sz w:val="22"/>
                <w:szCs w:val="22"/>
              </w:rPr>
              <w:t>A/I</w:t>
            </w:r>
          </w:p>
        </w:tc>
      </w:tr>
      <w:tr w:rsidR="00D5258E" w:rsidRPr="00AE28B7" w14:paraId="451578BB" w14:textId="77777777" w:rsidTr="0076603E">
        <w:tc>
          <w:tcPr>
            <w:tcW w:w="282" w:type="dxa"/>
            <w:tcBorders>
              <w:top w:val="single" w:sz="4" w:space="0" w:color="auto"/>
              <w:left w:val="single" w:sz="4" w:space="0" w:color="auto"/>
              <w:bottom w:val="single" w:sz="4" w:space="0" w:color="auto"/>
              <w:right w:val="single" w:sz="4" w:space="0" w:color="auto"/>
            </w:tcBorders>
          </w:tcPr>
          <w:p w14:paraId="5D7E9CBF" w14:textId="77777777" w:rsidR="00D5258E" w:rsidRPr="00AE28B7" w:rsidRDefault="00D5258E" w:rsidP="0076603E">
            <w:pPr>
              <w:widowControl w:val="0"/>
              <w:suppressAutoHyphens/>
              <w:spacing w:line="276" w:lineRule="auto"/>
              <w:rPr>
                <w:rFonts w:ascii="Arial" w:eastAsia="Calibri" w:hAnsi="Arial" w:cs="Arial"/>
                <w:sz w:val="22"/>
                <w:szCs w:val="22"/>
              </w:rPr>
            </w:pPr>
          </w:p>
        </w:tc>
        <w:tc>
          <w:tcPr>
            <w:tcW w:w="6664" w:type="dxa"/>
            <w:tcBorders>
              <w:top w:val="single" w:sz="4" w:space="0" w:color="auto"/>
              <w:left w:val="single" w:sz="4" w:space="0" w:color="auto"/>
              <w:bottom w:val="single" w:sz="4" w:space="0" w:color="auto"/>
              <w:right w:val="single" w:sz="4" w:space="0" w:color="auto"/>
            </w:tcBorders>
            <w:hideMark/>
          </w:tcPr>
          <w:p w14:paraId="5D5043A5" w14:textId="77777777" w:rsidR="00D5258E" w:rsidRPr="00AE28B7" w:rsidRDefault="00D5258E" w:rsidP="0076603E">
            <w:pPr>
              <w:spacing w:line="276" w:lineRule="auto"/>
              <w:rPr>
                <w:rFonts w:ascii="Arial" w:hAnsi="Arial" w:cs="Arial"/>
                <w:sz w:val="22"/>
                <w:szCs w:val="22"/>
              </w:rPr>
            </w:pPr>
            <w:r w:rsidRPr="00AE28B7">
              <w:rPr>
                <w:rFonts w:ascii="Arial" w:hAnsi="Arial" w:cs="Arial"/>
                <w:sz w:val="22"/>
                <w:szCs w:val="22"/>
              </w:rPr>
              <w:t xml:space="preserve">Experience of designing, </w:t>
            </w:r>
            <w:proofErr w:type="gramStart"/>
            <w:r w:rsidRPr="00AE28B7">
              <w:rPr>
                <w:rFonts w:ascii="Arial" w:hAnsi="Arial" w:cs="Arial"/>
                <w:sz w:val="22"/>
                <w:szCs w:val="22"/>
              </w:rPr>
              <w:t>developing</w:t>
            </w:r>
            <w:proofErr w:type="gramEnd"/>
            <w:r w:rsidRPr="00AE28B7">
              <w:rPr>
                <w:rFonts w:ascii="Arial" w:hAnsi="Arial" w:cs="Arial"/>
                <w:sz w:val="22"/>
                <w:szCs w:val="22"/>
              </w:rPr>
              <w:t xml:space="preserve"> and delivering a diverse range of activities and support </w:t>
            </w:r>
            <w:proofErr w:type="spellStart"/>
            <w:r w:rsidRPr="00AE28B7">
              <w:rPr>
                <w:rFonts w:ascii="Arial" w:hAnsi="Arial" w:cs="Arial"/>
                <w:sz w:val="22"/>
                <w:szCs w:val="22"/>
              </w:rPr>
              <w:t>programmes</w:t>
            </w:r>
            <w:proofErr w:type="spellEnd"/>
            <w:r w:rsidRPr="00AE28B7">
              <w:rPr>
                <w:rFonts w:ascii="Arial" w:hAnsi="Arial" w:cs="Arial"/>
                <w:sz w:val="22"/>
                <w:szCs w:val="22"/>
              </w:rPr>
              <w:t xml:space="preserve"> for young people including those with challenging </w:t>
            </w:r>
            <w:proofErr w:type="spellStart"/>
            <w:r w:rsidRPr="00AE28B7">
              <w:rPr>
                <w:rFonts w:ascii="Arial" w:hAnsi="Arial" w:cs="Arial"/>
                <w:sz w:val="22"/>
                <w:szCs w:val="22"/>
              </w:rPr>
              <w:t>behaviour</w:t>
            </w:r>
            <w:proofErr w:type="spellEnd"/>
            <w:r w:rsidRPr="00AE28B7">
              <w:rPr>
                <w:rFonts w:ascii="Arial" w:hAnsi="Arial" w:cs="Arial"/>
                <w:sz w:val="22"/>
                <w:szCs w:val="22"/>
              </w:rPr>
              <w:t xml:space="preserve"> and of varied abilities </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B3FFF3C" w14:textId="77777777" w:rsidR="00D5258E" w:rsidRPr="00AE28B7" w:rsidRDefault="00D5258E" w:rsidP="0076603E">
            <w:pPr>
              <w:widowControl w:val="0"/>
              <w:suppressAutoHyphens/>
              <w:spacing w:line="276" w:lineRule="auto"/>
              <w:jc w:val="center"/>
              <w:rPr>
                <w:rFonts w:ascii="Arial" w:eastAsia="Calibri" w:hAnsi="Arial" w:cs="Arial"/>
                <w:sz w:val="22"/>
                <w:szCs w:val="22"/>
              </w:rPr>
            </w:pPr>
            <w:r w:rsidRPr="00AE28B7">
              <w:rPr>
                <w:rFonts w:ascii="Arial" w:eastAsia="Calibri" w:hAnsi="Arial" w:cs="Arial"/>
                <w:sz w:val="22"/>
                <w:szCs w:val="22"/>
              </w:rPr>
              <w:sym w:font="Wingdings" w:char="F0FC"/>
            </w:r>
          </w:p>
        </w:tc>
        <w:tc>
          <w:tcPr>
            <w:tcW w:w="1134" w:type="dxa"/>
            <w:tcBorders>
              <w:top w:val="single" w:sz="4" w:space="0" w:color="auto"/>
              <w:left w:val="single" w:sz="4" w:space="0" w:color="auto"/>
              <w:bottom w:val="single" w:sz="4" w:space="0" w:color="auto"/>
              <w:right w:val="single" w:sz="4" w:space="0" w:color="auto"/>
            </w:tcBorders>
            <w:vAlign w:val="center"/>
          </w:tcPr>
          <w:p w14:paraId="112F8906" w14:textId="77777777" w:rsidR="00D5258E" w:rsidRPr="00AE28B7" w:rsidRDefault="00D5258E" w:rsidP="0076603E">
            <w:pPr>
              <w:widowControl w:val="0"/>
              <w:suppressAutoHyphens/>
              <w:spacing w:line="276" w:lineRule="auto"/>
              <w:jc w:val="center"/>
              <w:rPr>
                <w:rFonts w:ascii="Arial" w:eastAsia="Calibri" w:hAnsi="Arial" w:cs="Arial"/>
                <w:sz w:val="22"/>
                <w:szCs w:val="22"/>
              </w:rPr>
            </w:pPr>
          </w:p>
        </w:tc>
        <w:tc>
          <w:tcPr>
            <w:tcW w:w="1276" w:type="dxa"/>
            <w:tcBorders>
              <w:top w:val="single" w:sz="4" w:space="0" w:color="auto"/>
              <w:left w:val="single" w:sz="4" w:space="0" w:color="auto"/>
              <w:bottom w:val="single" w:sz="4" w:space="0" w:color="auto"/>
              <w:right w:val="single" w:sz="4" w:space="0" w:color="auto"/>
            </w:tcBorders>
          </w:tcPr>
          <w:p w14:paraId="67A87821" w14:textId="77777777" w:rsidR="00D5258E" w:rsidRPr="00AE28B7" w:rsidRDefault="00D5258E" w:rsidP="0076603E">
            <w:pPr>
              <w:widowControl w:val="0"/>
              <w:suppressAutoHyphens/>
              <w:spacing w:line="276" w:lineRule="auto"/>
              <w:jc w:val="center"/>
              <w:rPr>
                <w:rFonts w:ascii="Arial" w:eastAsia="Calibri" w:hAnsi="Arial" w:cs="Arial"/>
                <w:sz w:val="22"/>
                <w:szCs w:val="22"/>
              </w:rPr>
            </w:pPr>
            <w:r w:rsidRPr="00AE28B7">
              <w:rPr>
                <w:rFonts w:ascii="Arial" w:eastAsia="Calibri" w:hAnsi="Arial" w:cs="Arial"/>
                <w:sz w:val="22"/>
                <w:szCs w:val="22"/>
              </w:rPr>
              <w:t>A/I</w:t>
            </w:r>
          </w:p>
        </w:tc>
      </w:tr>
      <w:tr w:rsidR="00D5258E" w:rsidRPr="00AE28B7" w14:paraId="3CC7730B" w14:textId="77777777" w:rsidTr="0076603E">
        <w:tc>
          <w:tcPr>
            <w:tcW w:w="282" w:type="dxa"/>
            <w:tcBorders>
              <w:top w:val="single" w:sz="4" w:space="0" w:color="auto"/>
              <w:left w:val="single" w:sz="4" w:space="0" w:color="auto"/>
              <w:bottom w:val="single" w:sz="4" w:space="0" w:color="auto"/>
              <w:right w:val="single" w:sz="4" w:space="0" w:color="auto"/>
            </w:tcBorders>
          </w:tcPr>
          <w:p w14:paraId="63C5899B" w14:textId="77777777" w:rsidR="00D5258E" w:rsidRPr="00AE28B7" w:rsidRDefault="00D5258E" w:rsidP="0076603E">
            <w:pPr>
              <w:widowControl w:val="0"/>
              <w:suppressAutoHyphens/>
              <w:spacing w:line="276" w:lineRule="auto"/>
              <w:rPr>
                <w:rFonts w:ascii="Arial" w:eastAsia="Calibri" w:hAnsi="Arial" w:cs="Arial"/>
                <w:sz w:val="22"/>
                <w:szCs w:val="22"/>
              </w:rPr>
            </w:pPr>
          </w:p>
        </w:tc>
        <w:tc>
          <w:tcPr>
            <w:tcW w:w="6664" w:type="dxa"/>
            <w:tcBorders>
              <w:top w:val="single" w:sz="4" w:space="0" w:color="auto"/>
              <w:left w:val="single" w:sz="4" w:space="0" w:color="auto"/>
              <w:bottom w:val="single" w:sz="4" w:space="0" w:color="auto"/>
              <w:right w:val="single" w:sz="4" w:space="0" w:color="auto"/>
            </w:tcBorders>
            <w:hideMark/>
          </w:tcPr>
          <w:p w14:paraId="2C3CD9D3" w14:textId="77777777" w:rsidR="00D5258E" w:rsidRPr="00AE28B7" w:rsidRDefault="00D5258E" w:rsidP="0076603E">
            <w:pPr>
              <w:autoSpaceDE w:val="0"/>
              <w:autoSpaceDN w:val="0"/>
              <w:adjustRightInd w:val="0"/>
              <w:spacing w:line="276" w:lineRule="auto"/>
              <w:rPr>
                <w:rFonts w:ascii="Arial" w:eastAsia="Calibri" w:hAnsi="Arial" w:cs="Arial"/>
                <w:color w:val="000000"/>
                <w:sz w:val="22"/>
                <w:szCs w:val="22"/>
              </w:rPr>
            </w:pPr>
            <w:r w:rsidRPr="00AE28B7">
              <w:rPr>
                <w:rFonts w:ascii="Arial" w:eastAsia="Calibri" w:hAnsi="Arial" w:cs="Arial"/>
                <w:color w:val="000000"/>
                <w:sz w:val="22"/>
                <w:szCs w:val="22"/>
              </w:rPr>
              <w:t xml:space="preserve">Experience of working collaboratively with senior managers in a range of </w:t>
            </w:r>
            <w:proofErr w:type="spellStart"/>
            <w:r w:rsidRPr="00AE28B7">
              <w:rPr>
                <w:rFonts w:ascii="Arial" w:eastAsia="Calibri" w:hAnsi="Arial" w:cs="Arial"/>
                <w:color w:val="000000"/>
                <w:sz w:val="22"/>
                <w:szCs w:val="22"/>
              </w:rPr>
              <w:t>organisations</w:t>
            </w:r>
            <w:proofErr w:type="spellEnd"/>
            <w:r w:rsidRPr="00AE28B7">
              <w:rPr>
                <w:rFonts w:ascii="Arial" w:eastAsia="Calibri" w:hAnsi="Arial" w:cs="Arial"/>
                <w:color w:val="000000"/>
                <w:sz w:val="22"/>
                <w:szCs w:val="22"/>
              </w:rPr>
              <w:t xml:space="preserve"> including the voluntary sector, schools, parents and carers and other external agencies </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57D3750" w14:textId="6CD7D302" w:rsidR="00D5258E" w:rsidRPr="00AE28B7" w:rsidRDefault="00D5258E" w:rsidP="0076603E">
            <w:pPr>
              <w:widowControl w:val="0"/>
              <w:suppressAutoHyphens/>
              <w:spacing w:line="276" w:lineRule="auto"/>
              <w:jc w:val="center"/>
              <w:rPr>
                <w:rFonts w:ascii="Arial" w:eastAsia="Calibri" w:hAnsi="Arial" w:cs="Arial"/>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1FBFD2BA" w14:textId="3BA171F3" w:rsidR="00D5258E" w:rsidRPr="00AE28B7" w:rsidRDefault="00D666AC" w:rsidP="0076603E">
            <w:pPr>
              <w:widowControl w:val="0"/>
              <w:suppressAutoHyphens/>
              <w:spacing w:line="276" w:lineRule="auto"/>
              <w:jc w:val="center"/>
              <w:rPr>
                <w:rFonts w:ascii="Arial" w:eastAsia="Calibri" w:hAnsi="Arial" w:cs="Arial"/>
                <w:sz w:val="22"/>
                <w:szCs w:val="22"/>
              </w:rPr>
            </w:pPr>
            <w:r w:rsidRPr="00AE28B7">
              <w:rPr>
                <w:rFonts w:ascii="Arial" w:eastAsia="Calibri" w:hAnsi="Arial" w:cs="Arial"/>
                <w:sz w:val="22"/>
                <w:szCs w:val="22"/>
              </w:rPr>
              <w:sym w:font="Wingdings" w:char="F0FC"/>
            </w:r>
          </w:p>
        </w:tc>
        <w:tc>
          <w:tcPr>
            <w:tcW w:w="1276" w:type="dxa"/>
            <w:tcBorders>
              <w:top w:val="single" w:sz="4" w:space="0" w:color="auto"/>
              <w:left w:val="single" w:sz="4" w:space="0" w:color="auto"/>
              <w:bottom w:val="single" w:sz="4" w:space="0" w:color="auto"/>
              <w:right w:val="single" w:sz="4" w:space="0" w:color="auto"/>
            </w:tcBorders>
          </w:tcPr>
          <w:p w14:paraId="1D03FB2B" w14:textId="77777777" w:rsidR="00D5258E" w:rsidRPr="00AE28B7" w:rsidRDefault="00D5258E" w:rsidP="0076603E">
            <w:pPr>
              <w:widowControl w:val="0"/>
              <w:suppressAutoHyphens/>
              <w:spacing w:line="276" w:lineRule="auto"/>
              <w:jc w:val="center"/>
              <w:rPr>
                <w:rFonts w:ascii="Arial" w:eastAsia="Calibri" w:hAnsi="Arial" w:cs="Arial"/>
                <w:sz w:val="22"/>
                <w:szCs w:val="22"/>
              </w:rPr>
            </w:pPr>
            <w:r w:rsidRPr="00AE28B7">
              <w:rPr>
                <w:rFonts w:ascii="Arial" w:eastAsia="Calibri" w:hAnsi="Arial" w:cs="Arial"/>
                <w:sz w:val="22"/>
                <w:szCs w:val="22"/>
              </w:rPr>
              <w:t>A/I</w:t>
            </w:r>
          </w:p>
        </w:tc>
      </w:tr>
      <w:tr w:rsidR="00D5258E" w:rsidRPr="00AE28B7" w14:paraId="3D158E7A" w14:textId="77777777" w:rsidTr="0076603E">
        <w:tc>
          <w:tcPr>
            <w:tcW w:w="282" w:type="dxa"/>
            <w:tcBorders>
              <w:top w:val="single" w:sz="4" w:space="0" w:color="auto"/>
              <w:left w:val="single" w:sz="4" w:space="0" w:color="auto"/>
              <w:bottom w:val="single" w:sz="4" w:space="0" w:color="auto"/>
              <w:right w:val="single" w:sz="4" w:space="0" w:color="auto"/>
            </w:tcBorders>
          </w:tcPr>
          <w:p w14:paraId="4A953F58" w14:textId="77777777" w:rsidR="00D5258E" w:rsidRPr="00AE28B7" w:rsidRDefault="00D5258E" w:rsidP="0076603E">
            <w:pPr>
              <w:widowControl w:val="0"/>
              <w:suppressAutoHyphens/>
              <w:spacing w:line="276" w:lineRule="auto"/>
              <w:rPr>
                <w:rFonts w:ascii="Arial" w:eastAsia="Calibri" w:hAnsi="Arial" w:cs="Arial"/>
                <w:sz w:val="22"/>
                <w:szCs w:val="22"/>
              </w:rPr>
            </w:pPr>
          </w:p>
        </w:tc>
        <w:tc>
          <w:tcPr>
            <w:tcW w:w="6664" w:type="dxa"/>
            <w:tcBorders>
              <w:top w:val="single" w:sz="4" w:space="0" w:color="auto"/>
              <w:left w:val="single" w:sz="4" w:space="0" w:color="auto"/>
              <w:bottom w:val="single" w:sz="4" w:space="0" w:color="auto"/>
              <w:right w:val="single" w:sz="4" w:space="0" w:color="auto"/>
            </w:tcBorders>
            <w:hideMark/>
          </w:tcPr>
          <w:p w14:paraId="5AABDE58" w14:textId="77777777" w:rsidR="00D5258E" w:rsidRPr="00AE28B7" w:rsidRDefault="00D5258E" w:rsidP="0076603E">
            <w:pPr>
              <w:autoSpaceDE w:val="0"/>
              <w:autoSpaceDN w:val="0"/>
              <w:adjustRightInd w:val="0"/>
              <w:spacing w:line="276" w:lineRule="auto"/>
              <w:rPr>
                <w:rFonts w:ascii="Arial" w:eastAsia="Calibri" w:hAnsi="Arial" w:cs="Arial"/>
                <w:color w:val="000000"/>
                <w:sz w:val="22"/>
                <w:szCs w:val="22"/>
              </w:rPr>
            </w:pPr>
            <w:r w:rsidRPr="00AE28B7">
              <w:rPr>
                <w:rFonts w:ascii="Arial" w:eastAsia="Calibri" w:hAnsi="Arial" w:cs="Arial"/>
                <w:color w:val="000000"/>
                <w:sz w:val="22"/>
                <w:szCs w:val="22"/>
              </w:rPr>
              <w:t>Experience of developing and maintaining strong relationships with external partners</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E7DCBD6" w14:textId="2EC6ED44" w:rsidR="00D5258E" w:rsidRPr="00AE28B7" w:rsidRDefault="00D5258E" w:rsidP="0076603E">
            <w:pPr>
              <w:widowControl w:val="0"/>
              <w:suppressAutoHyphens/>
              <w:spacing w:line="276" w:lineRule="auto"/>
              <w:jc w:val="center"/>
              <w:rPr>
                <w:rFonts w:ascii="Arial" w:eastAsia="Calibri" w:hAnsi="Arial" w:cs="Arial"/>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0B017982" w14:textId="5D7CEFDC" w:rsidR="00D5258E" w:rsidRPr="00AE28B7" w:rsidRDefault="00D666AC" w:rsidP="0076603E">
            <w:pPr>
              <w:widowControl w:val="0"/>
              <w:suppressAutoHyphens/>
              <w:spacing w:line="276" w:lineRule="auto"/>
              <w:jc w:val="center"/>
              <w:rPr>
                <w:rFonts w:ascii="Arial" w:eastAsia="Calibri" w:hAnsi="Arial" w:cs="Arial"/>
                <w:sz w:val="22"/>
                <w:szCs w:val="22"/>
              </w:rPr>
            </w:pPr>
            <w:r w:rsidRPr="00AE28B7">
              <w:rPr>
                <w:rFonts w:ascii="Arial" w:eastAsia="Calibri" w:hAnsi="Arial" w:cs="Arial"/>
                <w:sz w:val="22"/>
                <w:szCs w:val="22"/>
              </w:rPr>
              <w:sym w:font="Wingdings" w:char="F0FC"/>
            </w:r>
          </w:p>
        </w:tc>
        <w:tc>
          <w:tcPr>
            <w:tcW w:w="1276" w:type="dxa"/>
            <w:tcBorders>
              <w:top w:val="single" w:sz="4" w:space="0" w:color="auto"/>
              <w:left w:val="single" w:sz="4" w:space="0" w:color="auto"/>
              <w:bottom w:val="single" w:sz="4" w:space="0" w:color="auto"/>
              <w:right w:val="single" w:sz="4" w:space="0" w:color="auto"/>
            </w:tcBorders>
          </w:tcPr>
          <w:p w14:paraId="529F1C82" w14:textId="77777777" w:rsidR="00D5258E" w:rsidRPr="00AE28B7" w:rsidRDefault="00D5258E" w:rsidP="0076603E">
            <w:pPr>
              <w:widowControl w:val="0"/>
              <w:suppressAutoHyphens/>
              <w:spacing w:line="276" w:lineRule="auto"/>
              <w:jc w:val="center"/>
              <w:rPr>
                <w:rFonts w:ascii="Arial" w:eastAsia="Calibri" w:hAnsi="Arial" w:cs="Arial"/>
                <w:sz w:val="22"/>
                <w:szCs w:val="22"/>
              </w:rPr>
            </w:pPr>
            <w:r w:rsidRPr="00AE28B7">
              <w:rPr>
                <w:rFonts w:ascii="Arial" w:eastAsia="Calibri" w:hAnsi="Arial" w:cs="Arial"/>
                <w:sz w:val="22"/>
                <w:szCs w:val="22"/>
              </w:rPr>
              <w:t>A/I</w:t>
            </w:r>
          </w:p>
        </w:tc>
      </w:tr>
      <w:tr w:rsidR="00D5258E" w:rsidRPr="00AE28B7" w14:paraId="4521CE8E" w14:textId="77777777" w:rsidTr="0076603E">
        <w:tc>
          <w:tcPr>
            <w:tcW w:w="282" w:type="dxa"/>
            <w:tcBorders>
              <w:top w:val="single" w:sz="4" w:space="0" w:color="auto"/>
              <w:left w:val="single" w:sz="4" w:space="0" w:color="auto"/>
              <w:bottom w:val="single" w:sz="4" w:space="0" w:color="auto"/>
              <w:right w:val="single" w:sz="4" w:space="0" w:color="auto"/>
            </w:tcBorders>
          </w:tcPr>
          <w:p w14:paraId="7F07C3B2" w14:textId="77777777" w:rsidR="00D5258E" w:rsidRPr="00AE28B7" w:rsidRDefault="00D5258E" w:rsidP="0076603E">
            <w:pPr>
              <w:widowControl w:val="0"/>
              <w:suppressAutoHyphens/>
              <w:spacing w:line="276" w:lineRule="auto"/>
              <w:rPr>
                <w:rFonts w:ascii="Arial" w:eastAsia="Calibri" w:hAnsi="Arial" w:cs="Arial"/>
                <w:sz w:val="22"/>
                <w:szCs w:val="22"/>
              </w:rPr>
            </w:pPr>
          </w:p>
        </w:tc>
        <w:tc>
          <w:tcPr>
            <w:tcW w:w="6664" w:type="dxa"/>
            <w:tcBorders>
              <w:top w:val="single" w:sz="4" w:space="0" w:color="auto"/>
              <w:left w:val="single" w:sz="4" w:space="0" w:color="auto"/>
              <w:bottom w:val="single" w:sz="4" w:space="0" w:color="auto"/>
              <w:right w:val="single" w:sz="4" w:space="0" w:color="auto"/>
            </w:tcBorders>
            <w:hideMark/>
          </w:tcPr>
          <w:p w14:paraId="67EB7AA6" w14:textId="77777777" w:rsidR="00D5258E" w:rsidRPr="00AE28B7" w:rsidRDefault="00D5258E" w:rsidP="0076603E">
            <w:pPr>
              <w:autoSpaceDE w:val="0"/>
              <w:autoSpaceDN w:val="0"/>
              <w:adjustRightInd w:val="0"/>
              <w:spacing w:line="276" w:lineRule="auto"/>
              <w:rPr>
                <w:rFonts w:ascii="Arial" w:eastAsia="Calibri" w:hAnsi="Arial" w:cs="Arial"/>
                <w:color w:val="000000"/>
                <w:sz w:val="22"/>
                <w:szCs w:val="22"/>
              </w:rPr>
            </w:pPr>
            <w:r w:rsidRPr="00AE28B7">
              <w:rPr>
                <w:rFonts w:ascii="Arial" w:eastAsia="Calibri" w:hAnsi="Arial" w:cs="Arial"/>
                <w:color w:val="000000"/>
                <w:sz w:val="22"/>
                <w:szCs w:val="22"/>
              </w:rPr>
              <w:t xml:space="preserve">Experience of implementing quality assurance procedures </w:t>
            </w:r>
          </w:p>
        </w:tc>
        <w:tc>
          <w:tcPr>
            <w:tcW w:w="1276" w:type="dxa"/>
            <w:tcBorders>
              <w:top w:val="single" w:sz="4" w:space="0" w:color="auto"/>
              <w:left w:val="single" w:sz="4" w:space="0" w:color="auto"/>
              <w:bottom w:val="single" w:sz="4" w:space="0" w:color="auto"/>
              <w:right w:val="single" w:sz="4" w:space="0" w:color="auto"/>
            </w:tcBorders>
            <w:vAlign w:val="center"/>
          </w:tcPr>
          <w:p w14:paraId="4FCD1D3A" w14:textId="213EFBCF" w:rsidR="00D5258E" w:rsidRPr="00AE28B7" w:rsidRDefault="00D666AC" w:rsidP="0076603E">
            <w:pPr>
              <w:widowControl w:val="0"/>
              <w:suppressAutoHyphens/>
              <w:spacing w:line="276" w:lineRule="auto"/>
              <w:jc w:val="center"/>
              <w:rPr>
                <w:rFonts w:ascii="Arial" w:eastAsia="Calibri" w:hAnsi="Arial" w:cs="Arial"/>
                <w:sz w:val="22"/>
                <w:szCs w:val="22"/>
              </w:rPr>
            </w:pPr>
            <w:r w:rsidRPr="00AE28B7">
              <w:rPr>
                <w:rFonts w:ascii="Arial" w:eastAsia="Calibri" w:hAnsi="Arial" w:cs="Arial"/>
                <w:sz w:val="22"/>
                <w:szCs w:val="22"/>
              </w:rPr>
              <w:sym w:font="Wingdings" w:char="F0FC"/>
            </w:r>
          </w:p>
        </w:tc>
        <w:tc>
          <w:tcPr>
            <w:tcW w:w="1134" w:type="dxa"/>
            <w:tcBorders>
              <w:top w:val="single" w:sz="4" w:space="0" w:color="auto"/>
              <w:left w:val="single" w:sz="4" w:space="0" w:color="auto"/>
              <w:bottom w:val="single" w:sz="4" w:space="0" w:color="auto"/>
              <w:right w:val="single" w:sz="4" w:space="0" w:color="auto"/>
            </w:tcBorders>
            <w:vAlign w:val="center"/>
            <w:hideMark/>
          </w:tcPr>
          <w:p w14:paraId="0AE71BA1" w14:textId="2C9C5463" w:rsidR="00D5258E" w:rsidRPr="00AE28B7" w:rsidRDefault="00D5258E" w:rsidP="0076603E">
            <w:pPr>
              <w:widowControl w:val="0"/>
              <w:suppressAutoHyphens/>
              <w:spacing w:line="276" w:lineRule="auto"/>
              <w:jc w:val="center"/>
              <w:rPr>
                <w:rFonts w:ascii="Arial" w:eastAsia="Calibri" w:hAnsi="Arial" w:cs="Arial"/>
                <w:sz w:val="22"/>
                <w:szCs w:val="22"/>
              </w:rPr>
            </w:pPr>
          </w:p>
        </w:tc>
        <w:tc>
          <w:tcPr>
            <w:tcW w:w="1276" w:type="dxa"/>
            <w:tcBorders>
              <w:top w:val="single" w:sz="4" w:space="0" w:color="auto"/>
              <w:left w:val="single" w:sz="4" w:space="0" w:color="auto"/>
              <w:bottom w:val="single" w:sz="4" w:space="0" w:color="auto"/>
              <w:right w:val="single" w:sz="4" w:space="0" w:color="auto"/>
            </w:tcBorders>
          </w:tcPr>
          <w:p w14:paraId="5F1BB5FF" w14:textId="77777777" w:rsidR="00D5258E" w:rsidRPr="00AE28B7" w:rsidRDefault="00D5258E" w:rsidP="0076603E">
            <w:pPr>
              <w:widowControl w:val="0"/>
              <w:suppressAutoHyphens/>
              <w:spacing w:line="276" w:lineRule="auto"/>
              <w:jc w:val="center"/>
              <w:rPr>
                <w:rFonts w:ascii="Arial" w:eastAsia="Calibri" w:hAnsi="Arial" w:cs="Arial"/>
                <w:sz w:val="22"/>
                <w:szCs w:val="22"/>
              </w:rPr>
            </w:pPr>
            <w:r w:rsidRPr="00AE28B7">
              <w:rPr>
                <w:rFonts w:ascii="Arial" w:eastAsia="Calibri" w:hAnsi="Arial" w:cs="Arial"/>
                <w:sz w:val="22"/>
                <w:szCs w:val="22"/>
              </w:rPr>
              <w:t>I</w:t>
            </w:r>
          </w:p>
        </w:tc>
      </w:tr>
      <w:tr w:rsidR="00D5258E" w:rsidRPr="00AE28B7" w14:paraId="7A6B6B12" w14:textId="77777777" w:rsidTr="0076603E">
        <w:tc>
          <w:tcPr>
            <w:tcW w:w="9356" w:type="dxa"/>
            <w:gridSpan w:val="4"/>
            <w:tcBorders>
              <w:top w:val="single" w:sz="4" w:space="0" w:color="auto"/>
              <w:left w:val="single" w:sz="4" w:space="0" w:color="auto"/>
              <w:bottom w:val="single" w:sz="4" w:space="0" w:color="auto"/>
              <w:right w:val="single" w:sz="4" w:space="0" w:color="auto"/>
            </w:tcBorders>
            <w:shd w:val="clear" w:color="auto" w:fill="D9D9D9"/>
            <w:vAlign w:val="center"/>
            <w:hideMark/>
          </w:tcPr>
          <w:p w14:paraId="3CFDEC09" w14:textId="77777777" w:rsidR="00D5258E" w:rsidRPr="00AE28B7" w:rsidRDefault="00D5258E" w:rsidP="0076603E">
            <w:pPr>
              <w:widowControl w:val="0"/>
              <w:suppressAutoHyphens/>
              <w:spacing w:line="276" w:lineRule="auto"/>
              <w:rPr>
                <w:rFonts w:ascii="Arial" w:eastAsia="Calibri" w:hAnsi="Arial" w:cs="Arial"/>
                <w:b/>
                <w:bCs/>
                <w:sz w:val="22"/>
                <w:szCs w:val="22"/>
              </w:rPr>
            </w:pPr>
            <w:r w:rsidRPr="00AE28B7">
              <w:rPr>
                <w:rFonts w:ascii="Arial" w:eastAsia="Calibri" w:hAnsi="Arial" w:cs="Arial"/>
                <w:b/>
                <w:bCs/>
                <w:sz w:val="22"/>
                <w:szCs w:val="22"/>
              </w:rPr>
              <w:t>Knowledge and Skills</w:t>
            </w:r>
          </w:p>
        </w:tc>
        <w:tc>
          <w:tcPr>
            <w:tcW w:w="1276" w:type="dxa"/>
            <w:tcBorders>
              <w:top w:val="single" w:sz="4" w:space="0" w:color="auto"/>
              <w:left w:val="single" w:sz="4" w:space="0" w:color="auto"/>
              <w:bottom w:val="single" w:sz="4" w:space="0" w:color="auto"/>
              <w:right w:val="single" w:sz="4" w:space="0" w:color="auto"/>
            </w:tcBorders>
            <w:shd w:val="clear" w:color="auto" w:fill="D9D9D9"/>
          </w:tcPr>
          <w:p w14:paraId="7454F5ED" w14:textId="77777777" w:rsidR="00D5258E" w:rsidRPr="00AE28B7" w:rsidRDefault="00D5258E" w:rsidP="0076603E">
            <w:pPr>
              <w:widowControl w:val="0"/>
              <w:suppressAutoHyphens/>
              <w:spacing w:line="276" w:lineRule="auto"/>
              <w:rPr>
                <w:rFonts w:ascii="Arial" w:eastAsia="Calibri" w:hAnsi="Arial" w:cs="Arial"/>
                <w:b/>
                <w:bCs/>
                <w:sz w:val="22"/>
                <w:szCs w:val="22"/>
              </w:rPr>
            </w:pPr>
          </w:p>
        </w:tc>
      </w:tr>
      <w:tr w:rsidR="00D5258E" w:rsidRPr="00AE28B7" w14:paraId="224B00FC" w14:textId="77777777" w:rsidTr="0076603E">
        <w:trPr>
          <w:trHeight w:val="243"/>
        </w:trPr>
        <w:tc>
          <w:tcPr>
            <w:tcW w:w="282" w:type="dxa"/>
            <w:tcBorders>
              <w:top w:val="single" w:sz="4" w:space="0" w:color="auto"/>
              <w:left w:val="single" w:sz="4" w:space="0" w:color="auto"/>
              <w:bottom w:val="single" w:sz="4" w:space="0" w:color="auto"/>
              <w:right w:val="single" w:sz="4" w:space="0" w:color="auto"/>
            </w:tcBorders>
          </w:tcPr>
          <w:p w14:paraId="05F799FD" w14:textId="77777777" w:rsidR="00D5258E" w:rsidRPr="00AE28B7" w:rsidRDefault="00D5258E" w:rsidP="0076603E">
            <w:pPr>
              <w:widowControl w:val="0"/>
              <w:suppressAutoHyphens/>
              <w:spacing w:line="276" w:lineRule="auto"/>
              <w:rPr>
                <w:rFonts w:ascii="Arial" w:eastAsia="Calibri" w:hAnsi="Arial" w:cs="Arial"/>
                <w:sz w:val="22"/>
                <w:szCs w:val="22"/>
              </w:rPr>
            </w:pPr>
          </w:p>
        </w:tc>
        <w:tc>
          <w:tcPr>
            <w:tcW w:w="6664" w:type="dxa"/>
            <w:tcBorders>
              <w:top w:val="single" w:sz="4" w:space="0" w:color="auto"/>
              <w:left w:val="single" w:sz="4" w:space="0" w:color="auto"/>
              <w:bottom w:val="single" w:sz="4" w:space="0" w:color="auto"/>
              <w:right w:val="single" w:sz="4" w:space="0" w:color="auto"/>
            </w:tcBorders>
            <w:vAlign w:val="center"/>
            <w:hideMark/>
          </w:tcPr>
          <w:p w14:paraId="06DB298C" w14:textId="77777777" w:rsidR="00D5258E" w:rsidRPr="00AE28B7" w:rsidRDefault="00D5258E" w:rsidP="0076603E">
            <w:pPr>
              <w:spacing w:line="276" w:lineRule="auto"/>
              <w:rPr>
                <w:rFonts w:ascii="Arial" w:hAnsi="Arial" w:cs="Arial"/>
                <w:sz w:val="22"/>
                <w:szCs w:val="22"/>
              </w:rPr>
            </w:pPr>
            <w:r w:rsidRPr="00AE28B7">
              <w:rPr>
                <w:rFonts w:ascii="Arial" w:hAnsi="Arial" w:cs="Arial"/>
                <w:sz w:val="22"/>
                <w:szCs w:val="22"/>
              </w:rPr>
              <w:t>Excellent communication, relationship building and interpersonal skills</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0D5A0E6" w14:textId="77777777" w:rsidR="00D5258E" w:rsidRPr="00AE28B7" w:rsidRDefault="00D5258E" w:rsidP="0076603E">
            <w:pPr>
              <w:spacing w:line="276" w:lineRule="auto"/>
              <w:jc w:val="center"/>
              <w:rPr>
                <w:rFonts w:ascii="Arial" w:hAnsi="Arial" w:cs="Arial"/>
                <w:sz w:val="22"/>
                <w:szCs w:val="22"/>
              </w:rPr>
            </w:pPr>
            <w:r w:rsidRPr="00AE28B7">
              <w:rPr>
                <w:rFonts w:ascii="Arial" w:hAnsi="Arial" w:cs="Arial"/>
                <w:sz w:val="22"/>
                <w:szCs w:val="22"/>
              </w:rPr>
              <w:sym w:font="Wingdings" w:char="F0FC"/>
            </w:r>
          </w:p>
        </w:tc>
        <w:tc>
          <w:tcPr>
            <w:tcW w:w="1134" w:type="dxa"/>
            <w:tcBorders>
              <w:top w:val="single" w:sz="4" w:space="0" w:color="auto"/>
              <w:left w:val="single" w:sz="4" w:space="0" w:color="auto"/>
              <w:bottom w:val="single" w:sz="4" w:space="0" w:color="auto"/>
              <w:right w:val="single" w:sz="4" w:space="0" w:color="auto"/>
            </w:tcBorders>
            <w:vAlign w:val="center"/>
          </w:tcPr>
          <w:p w14:paraId="3E8A6482" w14:textId="77777777" w:rsidR="00D5258E" w:rsidRPr="00AE28B7" w:rsidRDefault="00D5258E" w:rsidP="0076603E">
            <w:pPr>
              <w:widowControl w:val="0"/>
              <w:suppressAutoHyphens/>
              <w:spacing w:line="276" w:lineRule="auto"/>
              <w:jc w:val="center"/>
              <w:rPr>
                <w:rFonts w:ascii="Arial" w:eastAsia="Calibri" w:hAnsi="Arial" w:cs="Arial"/>
                <w:sz w:val="22"/>
                <w:szCs w:val="22"/>
              </w:rPr>
            </w:pPr>
          </w:p>
        </w:tc>
        <w:tc>
          <w:tcPr>
            <w:tcW w:w="1276" w:type="dxa"/>
            <w:tcBorders>
              <w:top w:val="single" w:sz="4" w:space="0" w:color="auto"/>
              <w:left w:val="single" w:sz="4" w:space="0" w:color="auto"/>
              <w:bottom w:val="single" w:sz="4" w:space="0" w:color="auto"/>
              <w:right w:val="single" w:sz="4" w:space="0" w:color="auto"/>
            </w:tcBorders>
          </w:tcPr>
          <w:p w14:paraId="5E3E979B" w14:textId="77777777" w:rsidR="00D5258E" w:rsidRPr="00AE28B7" w:rsidRDefault="00D5258E" w:rsidP="0076603E">
            <w:pPr>
              <w:widowControl w:val="0"/>
              <w:suppressAutoHyphens/>
              <w:spacing w:line="276" w:lineRule="auto"/>
              <w:jc w:val="center"/>
              <w:rPr>
                <w:rFonts w:ascii="Arial" w:eastAsia="Calibri" w:hAnsi="Arial" w:cs="Arial"/>
                <w:sz w:val="22"/>
                <w:szCs w:val="22"/>
              </w:rPr>
            </w:pPr>
            <w:r w:rsidRPr="00AE28B7">
              <w:rPr>
                <w:rFonts w:ascii="Arial" w:eastAsia="Calibri" w:hAnsi="Arial" w:cs="Arial"/>
                <w:sz w:val="22"/>
                <w:szCs w:val="22"/>
              </w:rPr>
              <w:t>A/I</w:t>
            </w:r>
          </w:p>
        </w:tc>
      </w:tr>
      <w:tr w:rsidR="000822A8" w:rsidRPr="00AE28B7" w14:paraId="4929B9EF" w14:textId="77777777" w:rsidTr="0076603E">
        <w:trPr>
          <w:trHeight w:val="243"/>
        </w:trPr>
        <w:tc>
          <w:tcPr>
            <w:tcW w:w="282" w:type="dxa"/>
            <w:tcBorders>
              <w:top w:val="single" w:sz="4" w:space="0" w:color="auto"/>
              <w:left w:val="single" w:sz="4" w:space="0" w:color="auto"/>
              <w:bottom w:val="single" w:sz="4" w:space="0" w:color="auto"/>
              <w:right w:val="single" w:sz="4" w:space="0" w:color="auto"/>
            </w:tcBorders>
          </w:tcPr>
          <w:p w14:paraId="4F83066F" w14:textId="77777777" w:rsidR="000822A8" w:rsidRPr="00AE28B7" w:rsidRDefault="000822A8" w:rsidP="0076603E">
            <w:pPr>
              <w:widowControl w:val="0"/>
              <w:suppressAutoHyphens/>
              <w:spacing w:line="276" w:lineRule="auto"/>
              <w:rPr>
                <w:rFonts w:ascii="Arial" w:eastAsia="Calibri" w:hAnsi="Arial" w:cs="Arial"/>
                <w:sz w:val="22"/>
                <w:szCs w:val="22"/>
              </w:rPr>
            </w:pPr>
          </w:p>
        </w:tc>
        <w:tc>
          <w:tcPr>
            <w:tcW w:w="6664" w:type="dxa"/>
            <w:tcBorders>
              <w:top w:val="single" w:sz="4" w:space="0" w:color="auto"/>
              <w:left w:val="single" w:sz="4" w:space="0" w:color="auto"/>
              <w:bottom w:val="single" w:sz="4" w:space="0" w:color="auto"/>
              <w:right w:val="single" w:sz="4" w:space="0" w:color="auto"/>
            </w:tcBorders>
            <w:vAlign w:val="center"/>
          </w:tcPr>
          <w:p w14:paraId="709AAEC5" w14:textId="7D94D673" w:rsidR="000822A8" w:rsidRPr="00AE28B7" w:rsidRDefault="000822A8" w:rsidP="0076603E">
            <w:pPr>
              <w:spacing w:line="276" w:lineRule="auto"/>
              <w:rPr>
                <w:rFonts w:ascii="Arial" w:hAnsi="Arial" w:cs="Arial"/>
                <w:sz w:val="22"/>
                <w:szCs w:val="22"/>
              </w:rPr>
            </w:pPr>
            <w:r>
              <w:rPr>
                <w:rFonts w:ascii="Arial" w:hAnsi="Arial" w:cs="Arial"/>
                <w:sz w:val="22"/>
                <w:szCs w:val="22"/>
              </w:rPr>
              <w:t>Proven knowledge of Universal Youth provision</w:t>
            </w:r>
          </w:p>
        </w:tc>
        <w:tc>
          <w:tcPr>
            <w:tcW w:w="1276" w:type="dxa"/>
            <w:tcBorders>
              <w:top w:val="single" w:sz="4" w:space="0" w:color="auto"/>
              <w:left w:val="single" w:sz="4" w:space="0" w:color="auto"/>
              <w:bottom w:val="single" w:sz="4" w:space="0" w:color="auto"/>
              <w:right w:val="single" w:sz="4" w:space="0" w:color="auto"/>
            </w:tcBorders>
            <w:vAlign w:val="center"/>
          </w:tcPr>
          <w:p w14:paraId="792FA703" w14:textId="245E45ED" w:rsidR="000822A8" w:rsidRPr="00AE28B7" w:rsidRDefault="000822A8" w:rsidP="0076603E">
            <w:pPr>
              <w:spacing w:line="276" w:lineRule="auto"/>
              <w:jc w:val="center"/>
              <w:rPr>
                <w:rFonts w:ascii="Arial" w:hAnsi="Arial" w:cs="Arial"/>
                <w:sz w:val="22"/>
                <w:szCs w:val="22"/>
              </w:rPr>
            </w:pPr>
            <w:r w:rsidRPr="00AE28B7">
              <w:rPr>
                <w:rFonts w:ascii="Arial" w:hAnsi="Arial" w:cs="Arial"/>
                <w:sz w:val="22"/>
                <w:szCs w:val="22"/>
              </w:rPr>
              <w:sym w:font="Wingdings" w:char="F0FC"/>
            </w:r>
          </w:p>
        </w:tc>
        <w:tc>
          <w:tcPr>
            <w:tcW w:w="1134" w:type="dxa"/>
            <w:tcBorders>
              <w:top w:val="single" w:sz="4" w:space="0" w:color="auto"/>
              <w:left w:val="single" w:sz="4" w:space="0" w:color="auto"/>
              <w:bottom w:val="single" w:sz="4" w:space="0" w:color="auto"/>
              <w:right w:val="single" w:sz="4" w:space="0" w:color="auto"/>
            </w:tcBorders>
            <w:vAlign w:val="center"/>
          </w:tcPr>
          <w:p w14:paraId="34270A36" w14:textId="77777777" w:rsidR="000822A8" w:rsidRPr="00AE28B7" w:rsidRDefault="000822A8" w:rsidP="0076603E">
            <w:pPr>
              <w:widowControl w:val="0"/>
              <w:suppressAutoHyphens/>
              <w:spacing w:line="276" w:lineRule="auto"/>
              <w:jc w:val="center"/>
              <w:rPr>
                <w:rFonts w:ascii="Arial" w:eastAsia="Calibri" w:hAnsi="Arial" w:cs="Arial"/>
                <w:sz w:val="22"/>
                <w:szCs w:val="22"/>
              </w:rPr>
            </w:pPr>
          </w:p>
        </w:tc>
        <w:tc>
          <w:tcPr>
            <w:tcW w:w="1276" w:type="dxa"/>
            <w:tcBorders>
              <w:top w:val="single" w:sz="4" w:space="0" w:color="auto"/>
              <w:left w:val="single" w:sz="4" w:space="0" w:color="auto"/>
              <w:bottom w:val="single" w:sz="4" w:space="0" w:color="auto"/>
              <w:right w:val="single" w:sz="4" w:space="0" w:color="auto"/>
            </w:tcBorders>
          </w:tcPr>
          <w:p w14:paraId="58BF97A7" w14:textId="330F2A53" w:rsidR="000822A8" w:rsidRPr="00AE28B7" w:rsidRDefault="000822A8" w:rsidP="0076603E">
            <w:pPr>
              <w:widowControl w:val="0"/>
              <w:suppressAutoHyphens/>
              <w:spacing w:line="276" w:lineRule="auto"/>
              <w:jc w:val="center"/>
              <w:rPr>
                <w:rFonts w:ascii="Arial" w:eastAsia="Calibri" w:hAnsi="Arial" w:cs="Arial"/>
                <w:sz w:val="22"/>
                <w:szCs w:val="22"/>
              </w:rPr>
            </w:pPr>
            <w:r>
              <w:rPr>
                <w:rFonts w:ascii="Arial" w:eastAsia="Calibri" w:hAnsi="Arial" w:cs="Arial"/>
                <w:sz w:val="22"/>
                <w:szCs w:val="22"/>
              </w:rPr>
              <w:t>A</w:t>
            </w:r>
            <w:r w:rsidR="00FD5DB0">
              <w:rPr>
                <w:rFonts w:ascii="Arial" w:eastAsia="Calibri" w:hAnsi="Arial" w:cs="Arial"/>
                <w:sz w:val="22"/>
                <w:szCs w:val="22"/>
              </w:rPr>
              <w:t>/I</w:t>
            </w:r>
          </w:p>
        </w:tc>
      </w:tr>
      <w:tr w:rsidR="00D5258E" w:rsidRPr="00AE28B7" w14:paraId="5B7BFECB" w14:textId="77777777" w:rsidTr="0076603E">
        <w:trPr>
          <w:trHeight w:val="243"/>
        </w:trPr>
        <w:tc>
          <w:tcPr>
            <w:tcW w:w="282" w:type="dxa"/>
            <w:tcBorders>
              <w:top w:val="single" w:sz="4" w:space="0" w:color="auto"/>
              <w:left w:val="single" w:sz="4" w:space="0" w:color="auto"/>
              <w:bottom w:val="single" w:sz="4" w:space="0" w:color="auto"/>
              <w:right w:val="single" w:sz="4" w:space="0" w:color="auto"/>
            </w:tcBorders>
          </w:tcPr>
          <w:p w14:paraId="327177B3" w14:textId="77777777" w:rsidR="00D5258E" w:rsidRPr="00AE28B7" w:rsidRDefault="00D5258E" w:rsidP="0076603E">
            <w:pPr>
              <w:widowControl w:val="0"/>
              <w:suppressAutoHyphens/>
              <w:spacing w:line="276" w:lineRule="auto"/>
              <w:rPr>
                <w:rFonts w:ascii="Arial" w:eastAsia="Calibri" w:hAnsi="Arial" w:cs="Arial"/>
                <w:sz w:val="22"/>
                <w:szCs w:val="22"/>
              </w:rPr>
            </w:pPr>
          </w:p>
        </w:tc>
        <w:tc>
          <w:tcPr>
            <w:tcW w:w="6664" w:type="dxa"/>
            <w:tcBorders>
              <w:top w:val="single" w:sz="4" w:space="0" w:color="auto"/>
              <w:left w:val="single" w:sz="4" w:space="0" w:color="auto"/>
              <w:bottom w:val="single" w:sz="4" w:space="0" w:color="auto"/>
              <w:right w:val="single" w:sz="4" w:space="0" w:color="auto"/>
            </w:tcBorders>
            <w:vAlign w:val="center"/>
            <w:hideMark/>
          </w:tcPr>
          <w:p w14:paraId="4609D1B0" w14:textId="77777777" w:rsidR="00D5258E" w:rsidRPr="00AE28B7" w:rsidRDefault="00D5258E" w:rsidP="0076603E">
            <w:pPr>
              <w:spacing w:line="276" w:lineRule="auto"/>
              <w:rPr>
                <w:rFonts w:ascii="Arial" w:hAnsi="Arial" w:cs="Arial"/>
                <w:sz w:val="22"/>
                <w:szCs w:val="22"/>
              </w:rPr>
            </w:pPr>
            <w:r w:rsidRPr="00AE28B7">
              <w:rPr>
                <w:rFonts w:ascii="Arial" w:hAnsi="Arial" w:cs="Arial"/>
                <w:sz w:val="22"/>
                <w:szCs w:val="22"/>
              </w:rPr>
              <w:t>Proven track record in project management.</w:t>
            </w:r>
          </w:p>
        </w:tc>
        <w:tc>
          <w:tcPr>
            <w:tcW w:w="1276" w:type="dxa"/>
            <w:tcBorders>
              <w:top w:val="single" w:sz="4" w:space="0" w:color="auto"/>
              <w:left w:val="single" w:sz="4" w:space="0" w:color="auto"/>
              <w:bottom w:val="single" w:sz="4" w:space="0" w:color="auto"/>
              <w:right w:val="single" w:sz="4" w:space="0" w:color="auto"/>
            </w:tcBorders>
            <w:vAlign w:val="center"/>
          </w:tcPr>
          <w:p w14:paraId="01BE279B" w14:textId="77777777" w:rsidR="00D5258E" w:rsidRPr="00AE28B7" w:rsidRDefault="00D5258E" w:rsidP="0076603E">
            <w:pPr>
              <w:spacing w:line="276" w:lineRule="auto"/>
              <w:jc w:val="center"/>
              <w:rPr>
                <w:rFonts w:ascii="Arial" w:hAnsi="Arial" w:cs="Arial"/>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7702108A" w14:textId="77777777" w:rsidR="00D5258E" w:rsidRPr="00AE28B7" w:rsidRDefault="00D5258E" w:rsidP="0076603E">
            <w:pPr>
              <w:widowControl w:val="0"/>
              <w:suppressAutoHyphens/>
              <w:spacing w:line="276" w:lineRule="auto"/>
              <w:jc w:val="center"/>
              <w:rPr>
                <w:rFonts w:ascii="Arial" w:eastAsia="Calibri" w:hAnsi="Arial" w:cs="Arial"/>
                <w:sz w:val="22"/>
                <w:szCs w:val="22"/>
              </w:rPr>
            </w:pPr>
            <w:r w:rsidRPr="00AE28B7">
              <w:rPr>
                <w:rFonts w:ascii="Arial" w:eastAsia="Calibri" w:hAnsi="Arial" w:cs="Arial"/>
                <w:sz w:val="22"/>
                <w:szCs w:val="22"/>
              </w:rPr>
              <w:sym w:font="Wingdings" w:char="F0FC"/>
            </w:r>
          </w:p>
        </w:tc>
        <w:tc>
          <w:tcPr>
            <w:tcW w:w="1276" w:type="dxa"/>
            <w:tcBorders>
              <w:top w:val="single" w:sz="4" w:space="0" w:color="auto"/>
              <w:left w:val="single" w:sz="4" w:space="0" w:color="auto"/>
              <w:bottom w:val="single" w:sz="4" w:space="0" w:color="auto"/>
              <w:right w:val="single" w:sz="4" w:space="0" w:color="auto"/>
            </w:tcBorders>
          </w:tcPr>
          <w:p w14:paraId="254176EC" w14:textId="77777777" w:rsidR="00D5258E" w:rsidRPr="00AE28B7" w:rsidRDefault="00D5258E" w:rsidP="0076603E">
            <w:pPr>
              <w:widowControl w:val="0"/>
              <w:suppressAutoHyphens/>
              <w:spacing w:line="276" w:lineRule="auto"/>
              <w:jc w:val="center"/>
              <w:rPr>
                <w:rFonts w:ascii="Arial" w:eastAsia="Calibri" w:hAnsi="Arial" w:cs="Arial"/>
                <w:sz w:val="22"/>
                <w:szCs w:val="22"/>
              </w:rPr>
            </w:pPr>
            <w:r w:rsidRPr="00AE28B7">
              <w:rPr>
                <w:rFonts w:ascii="Arial" w:eastAsia="Calibri" w:hAnsi="Arial" w:cs="Arial"/>
                <w:sz w:val="22"/>
                <w:szCs w:val="22"/>
              </w:rPr>
              <w:t>I</w:t>
            </w:r>
          </w:p>
        </w:tc>
      </w:tr>
      <w:tr w:rsidR="00D5258E" w:rsidRPr="00AE28B7" w14:paraId="392BF15C" w14:textId="77777777" w:rsidTr="0076603E">
        <w:tc>
          <w:tcPr>
            <w:tcW w:w="282" w:type="dxa"/>
            <w:tcBorders>
              <w:top w:val="single" w:sz="4" w:space="0" w:color="auto"/>
              <w:left w:val="single" w:sz="4" w:space="0" w:color="auto"/>
              <w:bottom w:val="single" w:sz="4" w:space="0" w:color="auto"/>
              <w:right w:val="single" w:sz="4" w:space="0" w:color="auto"/>
            </w:tcBorders>
          </w:tcPr>
          <w:p w14:paraId="57A8F6D7" w14:textId="77777777" w:rsidR="00D5258E" w:rsidRPr="00AE28B7" w:rsidRDefault="00D5258E" w:rsidP="0076603E">
            <w:pPr>
              <w:widowControl w:val="0"/>
              <w:suppressAutoHyphens/>
              <w:spacing w:line="276" w:lineRule="auto"/>
              <w:rPr>
                <w:rFonts w:ascii="Arial" w:eastAsia="Calibri" w:hAnsi="Arial" w:cs="Arial"/>
                <w:sz w:val="22"/>
                <w:szCs w:val="22"/>
              </w:rPr>
            </w:pPr>
          </w:p>
        </w:tc>
        <w:tc>
          <w:tcPr>
            <w:tcW w:w="6664" w:type="dxa"/>
            <w:tcBorders>
              <w:top w:val="single" w:sz="4" w:space="0" w:color="auto"/>
              <w:left w:val="single" w:sz="4" w:space="0" w:color="auto"/>
              <w:bottom w:val="single" w:sz="4" w:space="0" w:color="auto"/>
              <w:right w:val="single" w:sz="4" w:space="0" w:color="auto"/>
            </w:tcBorders>
            <w:hideMark/>
          </w:tcPr>
          <w:p w14:paraId="08127B56" w14:textId="77777777" w:rsidR="00D5258E" w:rsidRPr="00AE28B7" w:rsidRDefault="00D5258E" w:rsidP="0076603E">
            <w:pPr>
              <w:spacing w:line="276" w:lineRule="auto"/>
              <w:rPr>
                <w:rFonts w:ascii="Arial" w:hAnsi="Arial" w:cs="Arial"/>
                <w:sz w:val="22"/>
                <w:szCs w:val="22"/>
              </w:rPr>
            </w:pPr>
            <w:r w:rsidRPr="00AE28B7">
              <w:rPr>
                <w:rFonts w:ascii="Arial" w:hAnsi="Arial" w:cs="Arial"/>
                <w:sz w:val="22"/>
                <w:szCs w:val="22"/>
              </w:rPr>
              <w:t xml:space="preserve">Awareness of the barriers young people may face when building relationships and working towards achieving positive outcomes and skills in breaking down those barriers. </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81254EE" w14:textId="77777777" w:rsidR="00D5258E" w:rsidRPr="00AE28B7" w:rsidRDefault="00D5258E" w:rsidP="0076603E">
            <w:pPr>
              <w:spacing w:line="276" w:lineRule="auto"/>
              <w:jc w:val="center"/>
              <w:rPr>
                <w:rFonts w:ascii="Arial" w:hAnsi="Arial" w:cs="Arial"/>
                <w:sz w:val="22"/>
                <w:szCs w:val="22"/>
              </w:rPr>
            </w:pPr>
            <w:r w:rsidRPr="00AE28B7">
              <w:rPr>
                <w:rFonts w:ascii="Arial" w:hAnsi="Arial" w:cs="Arial"/>
                <w:sz w:val="22"/>
                <w:szCs w:val="22"/>
              </w:rPr>
              <w:sym w:font="Wingdings" w:char="F0FC"/>
            </w:r>
          </w:p>
        </w:tc>
        <w:tc>
          <w:tcPr>
            <w:tcW w:w="1134" w:type="dxa"/>
            <w:tcBorders>
              <w:top w:val="single" w:sz="4" w:space="0" w:color="auto"/>
              <w:left w:val="single" w:sz="4" w:space="0" w:color="auto"/>
              <w:bottom w:val="single" w:sz="4" w:space="0" w:color="auto"/>
              <w:right w:val="single" w:sz="4" w:space="0" w:color="auto"/>
            </w:tcBorders>
            <w:vAlign w:val="center"/>
          </w:tcPr>
          <w:p w14:paraId="0250FB44" w14:textId="77777777" w:rsidR="00D5258E" w:rsidRPr="00AE28B7" w:rsidRDefault="00D5258E" w:rsidP="0076603E">
            <w:pPr>
              <w:widowControl w:val="0"/>
              <w:suppressAutoHyphens/>
              <w:spacing w:line="276" w:lineRule="auto"/>
              <w:jc w:val="center"/>
              <w:rPr>
                <w:rFonts w:ascii="Arial" w:eastAsia="Calibri" w:hAnsi="Arial" w:cs="Arial"/>
                <w:sz w:val="22"/>
                <w:szCs w:val="22"/>
              </w:rPr>
            </w:pPr>
          </w:p>
        </w:tc>
        <w:tc>
          <w:tcPr>
            <w:tcW w:w="1276" w:type="dxa"/>
            <w:tcBorders>
              <w:top w:val="single" w:sz="4" w:space="0" w:color="auto"/>
              <w:left w:val="single" w:sz="4" w:space="0" w:color="auto"/>
              <w:bottom w:val="single" w:sz="4" w:space="0" w:color="auto"/>
              <w:right w:val="single" w:sz="4" w:space="0" w:color="auto"/>
            </w:tcBorders>
          </w:tcPr>
          <w:p w14:paraId="77C41A25" w14:textId="77777777" w:rsidR="00D5258E" w:rsidRPr="00AE28B7" w:rsidRDefault="00D5258E" w:rsidP="0076603E">
            <w:pPr>
              <w:widowControl w:val="0"/>
              <w:suppressAutoHyphens/>
              <w:spacing w:line="276" w:lineRule="auto"/>
              <w:jc w:val="center"/>
              <w:rPr>
                <w:rFonts w:ascii="Arial" w:eastAsia="Calibri" w:hAnsi="Arial" w:cs="Arial"/>
                <w:sz w:val="22"/>
                <w:szCs w:val="22"/>
              </w:rPr>
            </w:pPr>
            <w:r w:rsidRPr="00AE28B7">
              <w:rPr>
                <w:rFonts w:ascii="Arial" w:eastAsia="Calibri" w:hAnsi="Arial" w:cs="Arial"/>
                <w:sz w:val="22"/>
                <w:szCs w:val="22"/>
              </w:rPr>
              <w:t>A/I</w:t>
            </w:r>
          </w:p>
        </w:tc>
      </w:tr>
      <w:tr w:rsidR="00156D53" w:rsidRPr="00AE28B7" w14:paraId="00BCD92C" w14:textId="77777777" w:rsidTr="0076603E">
        <w:tc>
          <w:tcPr>
            <w:tcW w:w="282" w:type="dxa"/>
            <w:tcBorders>
              <w:top w:val="single" w:sz="4" w:space="0" w:color="auto"/>
              <w:left w:val="single" w:sz="4" w:space="0" w:color="auto"/>
              <w:bottom w:val="single" w:sz="4" w:space="0" w:color="auto"/>
              <w:right w:val="single" w:sz="4" w:space="0" w:color="auto"/>
            </w:tcBorders>
          </w:tcPr>
          <w:p w14:paraId="0B8BA10B" w14:textId="77777777" w:rsidR="00156D53" w:rsidRPr="00AE28B7" w:rsidRDefault="00156D53" w:rsidP="00156D53">
            <w:pPr>
              <w:widowControl w:val="0"/>
              <w:suppressAutoHyphens/>
              <w:spacing w:line="276" w:lineRule="auto"/>
              <w:rPr>
                <w:rFonts w:ascii="Arial" w:eastAsia="Calibri" w:hAnsi="Arial" w:cs="Arial"/>
                <w:sz w:val="22"/>
                <w:szCs w:val="22"/>
              </w:rPr>
            </w:pPr>
          </w:p>
        </w:tc>
        <w:tc>
          <w:tcPr>
            <w:tcW w:w="6664" w:type="dxa"/>
            <w:tcBorders>
              <w:top w:val="single" w:sz="4" w:space="0" w:color="auto"/>
              <w:left w:val="single" w:sz="4" w:space="0" w:color="auto"/>
              <w:bottom w:val="single" w:sz="4" w:space="0" w:color="auto"/>
              <w:right w:val="single" w:sz="4" w:space="0" w:color="auto"/>
            </w:tcBorders>
          </w:tcPr>
          <w:p w14:paraId="06ADCF82" w14:textId="6B7C20B5" w:rsidR="00156D53" w:rsidRPr="00AE28B7" w:rsidRDefault="00156D53" w:rsidP="00156D53">
            <w:pPr>
              <w:spacing w:line="276" w:lineRule="auto"/>
              <w:rPr>
                <w:rFonts w:ascii="Arial" w:hAnsi="Arial" w:cs="Arial"/>
                <w:sz w:val="22"/>
                <w:szCs w:val="22"/>
              </w:rPr>
            </w:pPr>
            <w:r>
              <w:rPr>
                <w:rFonts w:ascii="Arial" w:hAnsi="Arial" w:cs="Arial"/>
                <w:sz w:val="22"/>
                <w:szCs w:val="22"/>
              </w:rPr>
              <w:t>Effective people management and coaching skills</w:t>
            </w:r>
          </w:p>
        </w:tc>
        <w:tc>
          <w:tcPr>
            <w:tcW w:w="1276" w:type="dxa"/>
            <w:tcBorders>
              <w:top w:val="single" w:sz="4" w:space="0" w:color="auto"/>
              <w:left w:val="single" w:sz="4" w:space="0" w:color="auto"/>
              <w:bottom w:val="single" w:sz="4" w:space="0" w:color="auto"/>
              <w:right w:val="single" w:sz="4" w:space="0" w:color="auto"/>
            </w:tcBorders>
            <w:vAlign w:val="center"/>
          </w:tcPr>
          <w:p w14:paraId="54FE5DA8" w14:textId="0A7164DF" w:rsidR="00156D53" w:rsidRPr="00AE28B7" w:rsidRDefault="00156D53" w:rsidP="00156D53">
            <w:pPr>
              <w:spacing w:line="276" w:lineRule="auto"/>
              <w:jc w:val="center"/>
              <w:rPr>
                <w:rFonts w:ascii="Arial" w:hAnsi="Arial" w:cs="Arial"/>
                <w:sz w:val="22"/>
                <w:szCs w:val="22"/>
              </w:rPr>
            </w:pPr>
            <w:r w:rsidRPr="00AE28B7">
              <w:rPr>
                <w:rFonts w:ascii="Arial" w:hAnsi="Arial" w:cs="Arial"/>
                <w:sz w:val="22"/>
                <w:szCs w:val="22"/>
              </w:rPr>
              <w:sym w:font="Wingdings" w:char="F0FC"/>
            </w:r>
          </w:p>
        </w:tc>
        <w:tc>
          <w:tcPr>
            <w:tcW w:w="1134" w:type="dxa"/>
            <w:tcBorders>
              <w:top w:val="single" w:sz="4" w:space="0" w:color="auto"/>
              <w:left w:val="single" w:sz="4" w:space="0" w:color="auto"/>
              <w:bottom w:val="single" w:sz="4" w:space="0" w:color="auto"/>
              <w:right w:val="single" w:sz="4" w:space="0" w:color="auto"/>
            </w:tcBorders>
            <w:vAlign w:val="center"/>
          </w:tcPr>
          <w:p w14:paraId="3D5BCF0C" w14:textId="77777777" w:rsidR="00156D53" w:rsidRPr="00AE28B7" w:rsidRDefault="00156D53" w:rsidP="00156D53">
            <w:pPr>
              <w:widowControl w:val="0"/>
              <w:suppressAutoHyphens/>
              <w:spacing w:line="276" w:lineRule="auto"/>
              <w:jc w:val="center"/>
              <w:rPr>
                <w:rFonts w:ascii="Arial" w:eastAsia="Calibri" w:hAnsi="Arial" w:cs="Arial"/>
                <w:sz w:val="22"/>
                <w:szCs w:val="22"/>
              </w:rPr>
            </w:pPr>
          </w:p>
        </w:tc>
        <w:tc>
          <w:tcPr>
            <w:tcW w:w="1276" w:type="dxa"/>
            <w:tcBorders>
              <w:top w:val="single" w:sz="4" w:space="0" w:color="auto"/>
              <w:left w:val="single" w:sz="4" w:space="0" w:color="auto"/>
              <w:bottom w:val="single" w:sz="4" w:space="0" w:color="auto"/>
              <w:right w:val="single" w:sz="4" w:space="0" w:color="auto"/>
            </w:tcBorders>
          </w:tcPr>
          <w:p w14:paraId="0622D11C" w14:textId="3B376261" w:rsidR="00156D53" w:rsidRPr="00AE28B7" w:rsidRDefault="00156D53" w:rsidP="00156D53">
            <w:pPr>
              <w:widowControl w:val="0"/>
              <w:suppressAutoHyphens/>
              <w:spacing w:line="276" w:lineRule="auto"/>
              <w:jc w:val="center"/>
              <w:rPr>
                <w:rFonts w:ascii="Arial" w:eastAsia="Calibri" w:hAnsi="Arial" w:cs="Arial"/>
                <w:sz w:val="22"/>
                <w:szCs w:val="22"/>
              </w:rPr>
            </w:pPr>
            <w:r w:rsidRPr="00AE28B7">
              <w:rPr>
                <w:rFonts w:ascii="Arial" w:eastAsia="Calibri" w:hAnsi="Arial" w:cs="Arial"/>
                <w:sz w:val="22"/>
                <w:szCs w:val="22"/>
              </w:rPr>
              <w:t>A/I</w:t>
            </w:r>
          </w:p>
        </w:tc>
      </w:tr>
      <w:tr w:rsidR="00156D53" w:rsidRPr="00AE28B7" w14:paraId="4370A6AE" w14:textId="77777777" w:rsidTr="0076603E">
        <w:tc>
          <w:tcPr>
            <w:tcW w:w="282" w:type="dxa"/>
            <w:tcBorders>
              <w:top w:val="single" w:sz="4" w:space="0" w:color="auto"/>
              <w:left w:val="single" w:sz="4" w:space="0" w:color="auto"/>
              <w:bottom w:val="single" w:sz="4" w:space="0" w:color="auto"/>
              <w:right w:val="single" w:sz="4" w:space="0" w:color="auto"/>
            </w:tcBorders>
          </w:tcPr>
          <w:p w14:paraId="61298EF8" w14:textId="77777777" w:rsidR="00156D53" w:rsidRPr="00AE28B7" w:rsidRDefault="00156D53" w:rsidP="00156D53">
            <w:pPr>
              <w:widowControl w:val="0"/>
              <w:suppressAutoHyphens/>
              <w:spacing w:line="276" w:lineRule="auto"/>
              <w:rPr>
                <w:rFonts w:ascii="Arial" w:eastAsia="Calibri" w:hAnsi="Arial" w:cs="Arial"/>
                <w:sz w:val="22"/>
                <w:szCs w:val="22"/>
              </w:rPr>
            </w:pPr>
          </w:p>
        </w:tc>
        <w:tc>
          <w:tcPr>
            <w:tcW w:w="6664" w:type="dxa"/>
            <w:tcBorders>
              <w:top w:val="single" w:sz="4" w:space="0" w:color="auto"/>
              <w:left w:val="single" w:sz="4" w:space="0" w:color="auto"/>
              <w:bottom w:val="single" w:sz="4" w:space="0" w:color="auto"/>
              <w:right w:val="single" w:sz="4" w:space="0" w:color="auto"/>
            </w:tcBorders>
            <w:hideMark/>
          </w:tcPr>
          <w:p w14:paraId="125EA9BF" w14:textId="77777777" w:rsidR="00156D53" w:rsidRPr="00AE28B7" w:rsidRDefault="00156D53" w:rsidP="00156D53">
            <w:pPr>
              <w:spacing w:line="276" w:lineRule="auto"/>
              <w:rPr>
                <w:rFonts w:ascii="Arial" w:hAnsi="Arial" w:cs="Arial"/>
                <w:sz w:val="22"/>
                <w:szCs w:val="22"/>
              </w:rPr>
            </w:pPr>
            <w:r w:rsidRPr="00AE28B7">
              <w:rPr>
                <w:rFonts w:ascii="Arial" w:hAnsi="Arial" w:cs="Arial"/>
                <w:sz w:val="22"/>
                <w:szCs w:val="22"/>
              </w:rPr>
              <w:t>Strong negotiation skills.</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4A2BC35" w14:textId="77777777" w:rsidR="00156D53" w:rsidRPr="00AE28B7" w:rsidRDefault="00156D53" w:rsidP="00156D53">
            <w:pPr>
              <w:spacing w:line="276" w:lineRule="auto"/>
              <w:jc w:val="center"/>
              <w:rPr>
                <w:rFonts w:ascii="Arial" w:hAnsi="Arial" w:cs="Arial"/>
                <w:sz w:val="22"/>
                <w:szCs w:val="22"/>
              </w:rPr>
            </w:pPr>
            <w:r w:rsidRPr="00AE28B7">
              <w:rPr>
                <w:rFonts w:ascii="Arial" w:hAnsi="Arial" w:cs="Arial"/>
                <w:sz w:val="22"/>
                <w:szCs w:val="22"/>
              </w:rPr>
              <w:sym w:font="Wingdings" w:char="F0FC"/>
            </w:r>
          </w:p>
        </w:tc>
        <w:tc>
          <w:tcPr>
            <w:tcW w:w="1134" w:type="dxa"/>
            <w:tcBorders>
              <w:top w:val="single" w:sz="4" w:space="0" w:color="auto"/>
              <w:left w:val="single" w:sz="4" w:space="0" w:color="auto"/>
              <w:bottom w:val="single" w:sz="4" w:space="0" w:color="auto"/>
              <w:right w:val="single" w:sz="4" w:space="0" w:color="auto"/>
            </w:tcBorders>
            <w:vAlign w:val="center"/>
          </w:tcPr>
          <w:p w14:paraId="021B2376" w14:textId="77777777" w:rsidR="00156D53" w:rsidRPr="00AE28B7" w:rsidRDefault="00156D53" w:rsidP="00156D53">
            <w:pPr>
              <w:widowControl w:val="0"/>
              <w:suppressAutoHyphens/>
              <w:spacing w:line="276" w:lineRule="auto"/>
              <w:jc w:val="center"/>
              <w:rPr>
                <w:rFonts w:ascii="Arial" w:eastAsia="Calibri" w:hAnsi="Arial" w:cs="Arial"/>
                <w:sz w:val="22"/>
                <w:szCs w:val="22"/>
              </w:rPr>
            </w:pPr>
          </w:p>
        </w:tc>
        <w:tc>
          <w:tcPr>
            <w:tcW w:w="1276" w:type="dxa"/>
            <w:tcBorders>
              <w:top w:val="single" w:sz="4" w:space="0" w:color="auto"/>
              <w:left w:val="single" w:sz="4" w:space="0" w:color="auto"/>
              <w:bottom w:val="single" w:sz="4" w:space="0" w:color="auto"/>
              <w:right w:val="single" w:sz="4" w:space="0" w:color="auto"/>
            </w:tcBorders>
          </w:tcPr>
          <w:p w14:paraId="662C100D" w14:textId="77777777" w:rsidR="00156D53" w:rsidRPr="00AE28B7" w:rsidRDefault="00156D53" w:rsidP="00156D53">
            <w:pPr>
              <w:widowControl w:val="0"/>
              <w:suppressAutoHyphens/>
              <w:spacing w:line="276" w:lineRule="auto"/>
              <w:jc w:val="center"/>
              <w:rPr>
                <w:rFonts w:ascii="Arial" w:eastAsia="Calibri" w:hAnsi="Arial" w:cs="Arial"/>
                <w:sz w:val="22"/>
                <w:szCs w:val="22"/>
              </w:rPr>
            </w:pPr>
            <w:r w:rsidRPr="00AE28B7">
              <w:rPr>
                <w:rFonts w:ascii="Arial" w:eastAsia="Calibri" w:hAnsi="Arial" w:cs="Arial"/>
                <w:sz w:val="22"/>
                <w:szCs w:val="22"/>
              </w:rPr>
              <w:t>A/I</w:t>
            </w:r>
          </w:p>
        </w:tc>
      </w:tr>
      <w:tr w:rsidR="00156D53" w:rsidRPr="00AE28B7" w14:paraId="126AE371" w14:textId="77777777" w:rsidTr="0076603E">
        <w:tc>
          <w:tcPr>
            <w:tcW w:w="282" w:type="dxa"/>
            <w:tcBorders>
              <w:top w:val="single" w:sz="4" w:space="0" w:color="auto"/>
              <w:left w:val="single" w:sz="4" w:space="0" w:color="auto"/>
              <w:bottom w:val="single" w:sz="4" w:space="0" w:color="auto"/>
              <w:right w:val="single" w:sz="4" w:space="0" w:color="auto"/>
            </w:tcBorders>
          </w:tcPr>
          <w:p w14:paraId="53B73787" w14:textId="77777777" w:rsidR="00156D53" w:rsidRPr="00AE28B7" w:rsidRDefault="00156D53" w:rsidP="00156D53">
            <w:pPr>
              <w:widowControl w:val="0"/>
              <w:suppressAutoHyphens/>
              <w:spacing w:line="276" w:lineRule="auto"/>
              <w:rPr>
                <w:rFonts w:ascii="Arial" w:eastAsia="Calibri" w:hAnsi="Arial" w:cs="Arial"/>
                <w:sz w:val="22"/>
                <w:szCs w:val="22"/>
              </w:rPr>
            </w:pPr>
          </w:p>
        </w:tc>
        <w:tc>
          <w:tcPr>
            <w:tcW w:w="6664" w:type="dxa"/>
            <w:tcBorders>
              <w:top w:val="single" w:sz="4" w:space="0" w:color="auto"/>
              <w:left w:val="single" w:sz="4" w:space="0" w:color="auto"/>
              <w:bottom w:val="single" w:sz="4" w:space="0" w:color="auto"/>
              <w:right w:val="single" w:sz="4" w:space="0" w:color="auto"/>
            </w:tcBorders>
            <w:hideMark/>
          </w:tcPr>
          <w:p w14:paraId="36DA1979" w14:textId="77777777" w:rsidR="00156D53" w:rsidRPr="00AE28B7" w:rsidRDefault="00156D53" w:rsidP="00156D53">
            <w:pPr>
              <w:spacing w:line="276" w:lineRule="auto"/>
              <w:rPr>
                <w:rFonts w:ascii="Arial" w:hAnsi="Arial" w:cs="Arial"/>
                <w:sz w:val="22"/>
                <w:szCs w:val="22"/>
              </w:rPr>
            </w:pPr>
            <w:r w:rsidRPr="00AE28B7">
              <w:rPr>
                <w:rFonts w:ascii="Arial" w:hAnsi="Arial" w:cs="Arial"/>
                <w:sz w:val="22"/>
                <w:szCs w:val="22"/>
              </w:rPr>
              <w:t>Ability to work to be self-motivated, set deadlines, meet project targets and work under pressure.</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8101238" w14:textId="77777777" w:rsidR="00156D53" w:rsidRPr="00AE28B7" w:rsidRDefault="00156D53" w:rsidP="00156D53">
            <w:pPr>
              <w:spacing w:line="276" w:lineRule="auto"/>
              <w:jc w:val="center"/>
              <w:rPr>
                <w:rFonts w:ascii="Arial" w:hAnsi="Arial" w:cs="Arial"/>
                <w:sz w:val="22"/>
                <w:szCs w:val="22"/>
              </w:rPr>
            </w:pPr>
            <w:r w:rsidRPr="00AE28B7">
              <w:rPr>
                <w:rFonts w:ascii="Arial" w:hAnsi="Arial" w:cs="Arial"/>
                <w:sz w:val="22"/>
                <w:szCs w:val="22"/>
              </w:rPr>
              <w:sym w:font="Wingdings" w:char="F0FC"/>
            </w:r>
          </w:p>
        </w:tc>
        <w:tc>
          <w:tcPr>
            <w:tcW w:w="1134" w:type="dxa"/>
            <w:tcBorders>
              <w:top w:val="single" w:sz="4" w:space="0" w:color="auto"/>
              <w:left w:val="single" w:sz="4" w:space="0" w:color="auto"/>
              <w:bottom w:val="single" w:sz="4" w:space="0" w:color="auto"/>
              <w:right w:val="single" w:sz="4" w:space="0" w:color="auto"/>
            </w:tcBorders>
            <w:vAlign w:val="center"/>
          </w:tcPr>
          <w:p w14:paraId="4B97D153" w14:textId="77777777" w:rsidR="00156D53" w:rsidRPr="00AE28B7" w:rsidRDefault="00156D53" w:rsidP="00156D53">
            <w:pPr>
              <w:widowControl w:val="0"/>
              <w:suppressAutoHyphens/>
              <w:spacing w:line="276" w:lineRule="auto"/>
              <w:jc w:val="center"/>
              <w:rPr>
                <w:rFonts w:ascii="Arial" w:eastAsia="Calibri" w:hAnsi="Arial" w:cs="Arial"/>
                <w:sz w:val="22"/>
                <w:szCs w:val="22"/>
              </w:rPr>
            </w:pPr>
          </w:p>
        </w:tc>
        <w:tc>
          <w:tcPr>
            <w:tcW w:w="1276" w:type="dxa"/>
            <w:tcBorders>
              <w:top w:val="single" w:sz="4" w:space="0" w:color="auto"/>
              <w:left w:val="single" w:sz="4" w:space="0" w:color="auto"/>
              <w:bottom w:val="single" w:sz="4" w:space="0" w:color="auto"/>
              <w:right w:val="single" w:sz="4" w:space="0" w:color="auto"/>
            </w:tcBorders>
          </w:tcPr>
          <w:p w14:paraId="1A4634F9" w14:textId="77777777" w:rsidR="00156D53" w:rsidRPr="00AE28B7" w:rsidRDefault="00156D53" w:rsidP="00156D53">
            <w:pPr>
              <w:widowControl w:val="0"/>
              <w:suppressAutoHyphens/>
              <w:spacing w:line="276" w:lineRule="auto"/>
              <w:jc w:val="center"/>
              <w:rPr>
                <w:rFonts w:ascii="Arial" w:eastAsia="Calibri" w:hAnsi="Arial" w:cs="Arial"/>
                <w:sz w:val="22"/>
                <w:szCs w:val="22"/>
              </w:rPr>
            </w:pPr>
            <w:r w:rsidRPr="00AE28B7">
              <w:rPr>
                <w:rFonts w:ascii="Arial" w:eastAsia="Calibri" w:hAnsi="Arial" w:cs="Arial"/>
                <w:sz w:val="22"/>
                <w:szCs w:val="22"/>
              </w:rPr>
              <w:t>A/I</w:t>
            </w:r>
          </w:p>
        </w:tc>
      </w:tr>
      <w:tr w:rsidR="00156D53" w:rsidRPr="00AE28B7" w14:paraId="6F03D577" w14:textId="77777777" w:rsidTr="0076603E">
        <w:tc>
          <w:tcPr>
            <w:tcW w:w="282" w:type="dxa"/>
            <w:tcBorders>
              <w:top w:val="single" w:sz="4" w:space="0" w:color="auto"/>
              <w:left w:val="single" w:sz="4" w:space="0" w:color="auto"/>
              <w:bottom w:val="single" w:sz="4" w:space="0" w:color="auto"/>
              <w:right w:val="single" w:sz="4" w:space="0" w:color="auto"/>
            </w:tcBorders>
          </w:tcPr>
          <w:p w14:paraId="29A41542" w14:textId="77777777" w:rsidR="00156D53" w:rsidRPr="00AE28B7" w:rsidRDefault="00156D53" w:rsidP="00156D53">
            <w:pPr>
              <w:widowControl w:val="0"/>
              <w:suppressAutoHyphens/>
              <w:spacing w:line="276" w:lineRule="auto"/>
              <w:rPr>
                <w:rFonts w:ascii="Arial" w:eastAsia="Calibri" w:hAnsi="Arial" w:cs="Arial"/>
                <w:sz w:val="22"/>
                <w:szCs w:val="22"/>
              </w:rPr>
            </w:pPr>
          </w:p>
        </w:tc>
        <w:tc>
          <w:tcPr>
            <w:tcW w:w="6664" w:type="dxa"/>
            <w:tcBorders>
              <w:top w:val="single" w:sz="4" w:space="0" w:color="auto"/>
              <w:left w:val="single" w:sz="4" w:space="0" w:color="auto"/>
              <w:bottom w:val="single" w:sz="4" w:space="0" w:color="auto"/>
              <w:right w:val="single" w:sz="4" w:space="0" w:color="auto"/>
            </w:tcBorders>
            <w:hideMark/>
          </w:tcPr>
          <w:p w14:paraId="16D04917" w14:textId="77777777" w:rsidR="00156D53" w:rsidRPr="00AE28B7" w:rsidRDefault="00156D53" w:rsidP="00156D53">
            <w:pPr>
              <w:spacing w:line="276" w:lineRule="auto"/>
              <w:rPr>
                <w:rFonts w:ascii="Arial" w:hAnsi="Arial" w:cs="Arial"/>
                <w:sz w:val="22"/>
                <w:szCs w:val="22"/>
              </w:rPr>
            </w:pPr>
            <w:r w:rsidRPr="00AE28B7">
              <w:rPr>
                <w:rFonts w:ascii="Arial" w:hAnsi="Arial" w:cs="Arial"/>
                <w:sz w:val="22"/>
                <w:szCs w:val="22"/>
              </w:rPr>
              <w:t xml:space="preserve">Ability to work on own initiative, </w:t>
            </w:r>
            <w:proofErr w:type="spellStart"/>
            <w:r w:rsidRPr="00AE28B7">
              <w:rPr>
                <w:rFonts w:ascii="Arial" w:hAnsi="Arial" w:cs="Arial"/>
                <w:sz w:val="22"/>
                <w:szCs w:val="22"/>
              </w:rPr>
              <w:t>prioritise</w:t>
            </w:r>
            <w:proofErr w:type="spellEnd"/>
            <w:r w:rsidRPr="00AE28B7">
              <w:rPr>
                <w:rFonts w:ascii="Arial" w:hAnsi="Arial" w:cs="Arial"/>
                <w:sz w:val="22"/>
                <w:szCs w:val="22"/>
              </w:rPr>
              <w:t xml:space="preserve"> and manage conflicting demands and make decisions under pressure.</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F90AF1A" w14:textId="77777777" w:rsidR="00156D53" w:rsidRPr="00AE28B7" w:rsidRDefault="00156D53" w:rsidP="00156D53">
            <w:pPr>
              <w:widowControl w:val="0"/>
              <w:suppressAutoHyphens/>
              <w:spacing w:line="276" w:lineRule="auto"/>
              <w:jc w:val="center"/>
              <w:rPr>
                <w:rFonts w:ascii="Arial" w:eastAsia="Calibri" w:hAnsi="Arial" w:cs="Arial"/>
                <w:sz w:val="22"/>
                <w:szCs w:val="22"/>
              </w:rPr>
            </w:pPr>
            <w:r w:rsidRPr="00AE28B7">
              <w:rPr>
                <w:rFonts w:ascii="Arial" w:eastAsia="Calibri" w:hAnsi="Arial" w:cs="Arial"/>
                <w:sz w:val="22"/>
                <w:szCs w:val="22"/>
              </w:rPr>
              <w:sym w:font="Wingdings" w:char="F0FC"/>
            </w:r>
          </w:p>
        </w:tc>
        <w:tc>
          <w:tcPr>
            <w:tcW w:w="1134" w:type="dxa"/>
            <w:tcBorders>
              <w:top w:val="single" w:sz="4" w:space="0" w:color="auto"/>
              <w:left w:val="single" w:sz="4" w:space="0" w:color="auto"/>
              <w:bottom w:val="single" w:sz="4" w:space="0" w:color="auto"/>
              <w:right w:val="single" w:sz="4" w:space="0" w:color="auto"/>
            </w:tcBorders>
            <w:vAlign w:val="center"/>
          </w:tcPr>
          <w:p w14:paraId="7C9A57AD" w14:textId="77777777" w:rsidR="00156D53" w:rsidRPr="00AE28B7" w:rsidRDefault="00156D53" w:rsidP="00156D53">
            <w:pPr>
              <w:widowControl w:val="0"/>
              <w:suppressAutoHyphens/>
              <w:spacing w:line="276" w:lineRule="auto"/>
              <w:jc w:val="center"/>
              <w:rPr>
                <w:rFonts w:ascii="Arial" w:eastAsia="Calibri" w:hAnsi="Arial" w:cs="Arial"/>
                <w:sz w:val="22"/>
                <w:szCs w:val="22"/>
              </w:rPr>
            </w:pPr>
          </w:p>
        </w:tc>
        <w:tc>
          <w:tcPr>
            <w:tcW w:w="1276" w:type="dxa"/>
            <w:tcBorders>
              <w:top w:val="single" w:sz="4" w:space="0" w:color="auto"/>
              <w:left w:val="single" w:sz="4" w:space="0" w:color="auto"/>
              <w:bottom w:val="single" w:sz="4" w:space="0" w:color="auto"/>
              <w:right w:val="single" w:sz="4" w:space="0" w:color="auto"/>
            </w:tcBorders>
          </w:tcPr>
          <w:p w14:paraId="482282E1" w14:textId="77777777" w:rsidR="00156D53" w:rsidRPr="00AE28B7" w:rsidRDefault="00156D53" w:rsidP="00156D53">
            <w:pPr>
              <w:widowControl w:val="0"/>
              <w:suppressAutoHyphens/>
              <w:spacing w:line="276" w:lineRule="auto"/>
              <w:jc w:val="center"/>
              <w:rPr>
                <w:rFonts w:ascii="Arial" w:eastAsia="Calibri" w:hAnsi="Arial" w:cs="Arial"/>
                <w:sz w:val="22"/>
                <w:szCs w:val="22"/>
              </w:rPr>
            </w:pPr>
            <w:r w:rsidRPr="00AE28B7">
              <w:rPr>
                <w:rFonts w:ascii="Arial" w:eastAsia="Calibri" w:hAnsi="Arial" w:cs="Arial"/>
                <w:sz w:val="22"/>
                <w:szCs w:val="22"/>
              </w:rPr>
              <w:t>A/I</w:t>
            </w:r>
          </w:p>
        </w:tc>
      </w:tr>
      <w:tr w:rsidR="00156D53" w:rsidRPr="00AE28B7" w14:paraId="26CE9FFD" w14:textId="77777777" w:rsidTr="0076603E">
        <w:tc>
          <w:tcPr>
            <w:tcW w:w="282" w:type="dxa"/>
            <w:tcBorders>
              <w:top w:val="single" w:sz="4" w:space="0" w:color="auto"/>
              <w:left w:val="single" w:sz="4" w:space="0" w:color="auto"/>
              <w:bottom w:val="single" w:sz="4" w:space="0" w:color="auto"/>
              <w:right w:val="single" w:sz="4" w:space="0" w:color="auto"/>
            </w:tcBorders>
          </w:tcPr>
          <w:p w14:paraId="01212D5F" w14:textId="77777777" w:rsidR="00156D53" w:rsidRPr="00AE28B7" w:rsidRDefault="00156D53" w:rsidP="00156D53">
            <w:pPr>
              <w:widowControl w:val="0"/>
              <w:suppressAutoHyphens/>
              <w:spacing w:line="276" w:lineRule="auto"/>
              <w:rPr>
                <w:rFonts w:ascii="Arial" w:eastAsia="Calibri" w:hAnsi="Arial" w:cs="Arial"/>
                <w:sz w:val="22"/>
                <w:szCs w:val="22"/>
              </w:rPr>
            </w:pPr>
          </w:p>
        </w:tc>
        <w:tc>
          <w:tcPr>
            <w:tcW w:w="6664" w:type="dxa"/>
            <w:tcBorders>
              <w:top w:val="single" w:sz="4" w:space="0" w:color="auto"/>
              <w:left w:val="single" w:sz="4" w:space="0" w:color="auto"/>
              <w:bottom w:val="single" w:sz="4" w:space="0" w:color="auto"/>
              <w:right w:val="single" w:sz="4" w:space="0" w:color="auto"/>
            </w:tcBorders>
            <w:hideMark/>
          </w:tcPr>
          <w:p w14:paraId="70D641CB" w14:textId="77777777" w:rsidR="00156D53" w:rsidRPr="00AE28B7" w:rsidRDefault="00156D53" w:rsidP="00156D53">
            <w:pPr>
              <w:spacing w:line="276" w:lineRule="auto"/>
              <w:rPr>
                <w:rFonts w:ascii="Arial" w:hAnsi="Arial" w:cs="Arial"/>
                <w:sz w:val="22"/>
                <w:szCs w:val="22"/>
              </w:rPr>
            </w:pPr>
            <w:r w:rsidRPr="00AE28B7">
              <w:rPr>
                <w:rFonts w:ascii="Arial" w:hAnsi="Arial" w:cs="Arial"/>
                <w:sz w:val="22"/>
                <w:szCs w:val="22"/>
              </w:rPr>
              <w:t>Ability to work within a multi-agency framework to promote best outcomes for young people.</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6A6EFFF" w14:textId="77777777" w:rsidR="00156D53" w:rsidRPr="00AE28B7" w:rsidRDefault="00156D53" w:rsidP="00156D53">
            <w:pPr>
              <w:spacing w:line="276" w:lineRule="auto"/>
              <w:jc w:val="center"/>
              <w:rPr>
                <w:rFonts w:ascii="Arial" w:hAnsi="Arial" w:cs="Arial"/>
                <w:sz w:val="22"/>
                <w:szCs w:val="22"/>
              </w:rPr>
            </w:pPr>
            <w:r w:rsidRPr="00AE28B7">
              <w:rPr>
                <w:rFonts w:ascii="Arial" w:hAnsi="Arial" w:cs="Arial"/>
                <w:sz w:val="22"/>
                <w:szCs w:val="22"/>
              </w:rPr>
              <w:sym w:font="Wingdings" w:char="F0FC"/>
            </w:r>
          </w:p>
        </w:tc>
        <w:tc>
          <w:tcPr>
            <w:tcW w:w="1134" w:type="dxa"/>
            <w:tcBorders>
              <w:top w:val="single" w:sz="4" w:space="0" w:color="auto"/>
              <w:left w:val="single" w:sz="4" w:space="0" w:color="auto"/>
              <w:bottom w:val="single" w:sz="4" w:space="0" w:color="auto"/>
              <w:right w:val="single" w:sz="4" w:space="0" w:color="auto"/>
            </w:tcBorders>
            <w:vAlign w:val="center"/>
          </w:tcPr>
          <w:p w14:paraId="2D51FA8E" w14:textId="77777777" w:rsidR="00156D53" w:rsidRPr="00AE28B7" w:rsidRDefault="00156D53" w:rsidP="00156D53">
            <w:pPr>
              <w:widowControl w:val="0"/>
              <w:suppressAutoHyphens/>
              <w:spacing w:line="276" w:lineRule="auto"/>
              <w:jc w:val="center"/>
              <w:rPr>
                <w:rFonts w:ascii="Arial" w:eastAsia="Calibri" w:hAnsi="Arial" w:cs="Arial"/>
                <w:sz w:val="22"/>
                <w:szCs w:val="22"/>
              </w:rPr>
            </w:pPr>
          </w:p>
        </w:tc>
        <w:tc>
          <w:tcPr>
            <w:tcW w:w="1276" w:type="dxa"/>
            <w:tcBorders>
              <w:top w:val="single" w:sz="4" w:space="0" w:color="auto"/>
              <w:left w:val="single" w:sz="4" w:space="0" w:color="auto"/>
              <w:bottom w:val="single" w:sz="4" w:space="0" w:color="auto"/>
              <w:right w:val="single" w:sz="4" w:space="0" w:color="auto"/>
            </w:tcBorders>
          </w:tcPr>
          <w:p w14:paraId="3D05E929" w14:textId="77777777" w:rsidR="00156D53" w:rsidRPr="00AE28B7" w:rsidRDefault="00156D53" w:rsidP="00156D53">
            <w:pPr>
              <w:widowControl w:val="0"/>
              <w:suppressAutoHyphens/>
              <w:spacing w:line="276" w:lineRule="auto"/>
              <w:jc w:val="center"/>
              <w:rPr>
                <w:rFonts w:ascii="Arial" w:eastAsia="Calibri" w:hAnsi="Arial" w:cs="Arial"/>
                <w:sz w:val="22"/>
                <w:szCs w:val="22"/>
              </w:rPr>
            </w:pPr>
            <w:r w:rsidRPr="00AE28B7">
              <w:rPr>
                <w:rFonts w:ascii="Arial" w:eastAsia="Calibri" w:hAnsi="Arial" w:cs="Arial"/>
                <w:sz w:val="22"/>
                <w:szCs w:val="22"/>
              </w:rPr>
              <w:t>A/I</w:t>
            </w:r>
          </w:p>
        </w:tc>
      </w:tr>
      <w:tr w:rsidR="00156D53" w:rsidRPr="00AE28B7" w14:paraId="2324191A" w14:textId="77777777" w:rsidTr="0076603E">
        <w:tc>
          <w:tcPr>
            <w:tcW w:w="282" w:type="dxa"/>
            <w:tcBorders>
              <w:top w:val="single" w:sz="4" w:space="0" w:color="auto"/>
              <w:left w:val="single" w:sz="4" w:space="0" w:color="auto"/>
              <w:bottom w:val="single" w:sz="4" w:space="0" w:color="auto"/>
              <w:right w:val="single" w:sz="4" w:space="0" w:color="auto"/>
            </w:tcBorders>
          </w:tcPr>
          <w:p w14:paraId="1E5AD9C0" w14:textId="77777777" w:rsidR="00156D53" w:rsidRPr="00AE28B7" w:rsidRDefault="00156D53" w:rsidP="00156D53">
            <w:pPr>
              <w:widowControl w:val="0"/>
              <w:suppressAutoHyphens/>
              <w:spacing w:line="276" w:lineRule="auto"/>
              <w:rPr>
                <w:rFonts w:ascii="Arial" w:eastAsia="Calibri" w:hAnsi="Arial" w:cs="Arial"/>
                <w:sz w:val="22"/>
                <w:szCs w:val="22"/>
              </w:rPr>
            </w:pPr>
          </w:p>
        </w:tc>
        <w:tc>
          <w:tcPr>
            <w:tcW w:w="6664" w:type="dxa"/>
            <w:tcBorders>
              <w:top w:val="single" w:sz="4" w:space="0" w:color="auto"/>
              <w:left w:val="single" w:sz="4" w:space="0" w:color="auto"/>
              <w:bottom w:val="single" w:sz="4" w:space="0" w:color="auto"/>
              <w:right w:val="single" w:sz="4" w:space="0" w:color="auto"/>
            </w:tcBorders>
            <w:hideMark/>
          </w:tcPr>
          <w:p w14:paraId="1E605BA4" w14:textId="77777777" w:rsidR="00156D53" w:rsidRPr="00AE28B7" w:rsidRDefault="00156D53" w:rsidP="00156D53">
            <w:pPr>
              <w:spacing w:line="276" w:lineRule="auto"/>
              <w:rPr>
                <w:rFonts w:ascii="Arial" w:hAnsi="Arial" w:cs="Arial"/>
                <w:sz w:val="22"/>
                <w:szCs w:val="22"/>
              </w:rPr>
            </w:pPr>
            <w:r w:rsidRPr="00AE28B7">
              <w:rPr>
                <w:rFonts w:ascii="Arial" w:hAnsi="Arial" w:cs="Arial"/>
                <w:sz w:val="22"/>
                <w:szCs w:val="22"/>
              </w:rPr>
              <w:t>Ability to care about and be sensitive to both individuals’ and the community’s needs.</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1A86197" w14:textId="77777777" w:rsidR="00156D53" w:rsidRPr="00AE28B7" w:rsidRDefault="00156D53" w:rsidP="00156D53">
            <w:pPr>
              <w:spacing w:line="276" w:lineRule="auto"/>
              <w:jc w:val="center"/>
              <w:rPr>
                <w:rFonts w:ascii="Arial" w:hAnsi="Arial" w:cs="Arial"/>
                <w:sz w:val="22"/>
                <w:szCs w:val="22"/>
              </w:rPr>
            </w:pPr>
            <w:r w:rsidRPr="00AE28B7">
              <w:rPr>
                <w:rFonts w:ascii="Arial" w:hAnsi="Arial" w:cs="Arial"/>
                <w:sz w:val="22"/>
                <w:szCs w:val="22"/>
              </w:rPr>
              <w:sym w:font="Wingdings" w:char="F0FC"/>
            </w:r>
          </w:p>
        </w:tc>
        <w:tc>
          <w:tcPr>
            <w:tcW w:w="1134" w:type="dxa"/>
            <w:tcBorders>
              <w:top w:val="single" w:sz="4" w:space="0" w:color="auto"/>
              <w:left w:val="single" w:sz="4" w:space="0" w:color="auto"/>
              <w:bottom w:val="single" w:sz="4" w:space="0" w:color="auto"/>
              <w:right w:val="single" w:sz="4" w:space="0" w:color="auto"/>
            </w:tcBorders>
            <w:vAlign w:val="center"/>
          </w:tcPr>
          <w:p w14:paraId="63B4D4D7" w14:textId="77777777" w:rsidR="00156D53" w:rsidRPr="00AE28B7" w:rsidRDefault="00156D53" w:rsidP="00156D53">
            <w:pPr>
              <w:widowControl w:val="0"/>
              <w:suppressAutoHyphens/>
              <w:spacing w:line="276" w:lineRule="auto"/>
              <w:jc w:val="center"/>
              <w:rPr>
                <w:rFonts w:ascii="Arial" w:eastAsia="Calibri" w:hAnsi="Arial" w:cs="Arial"/>
                <w:sz w:val="22"/>
                <w:szCs w:val="22"/>
              </w:rPr>
            </w:pPr>
          </w:p>
        </w:tc>
        <w:tc>
          <w:tcPr>
            <w:tcW w:w="1276" w:type="dxa"/>
            <w:tcBorders>
              <w:top w:val="single" w:sz="4" w:space="0" w:color="auto"/>
              <w:left w:val="single" w:sz="4" w:space="0" w:color="auto"/>
              <w:bottom w:val="single" w:sz="4" w:space="0" w:color="auto"/>
              <w:right w:val="single" w:sz="4" w:space="0" w:color="auto"/>
            </w:tcBorders>
          </w:tcPr>
          <w:p w14:paraId="2B562708" w14:textId="77777777" w:rsidR="00156D53" w:rsidRPr="00AE28B7" w:rsidRDefault="00156D53" w:rsidP="00156D53">
            <w:pPr>
              <w:widowControl w:val="0"/>
              <w:suppressAutoHyphens/>
              <w:spacing w:line="276" w:lineRule="auto"/>
              <w:jc w:val="center"/>
              <w:rPr>
                <w:rFonts w:ascii="Arial" w:eastAsia="Calibri" w:hAnsi="Arial" w:cs="Arial"/>
                <w:sz w:val="22"/>
                <w:szCs w:val="22"/>
              </w:rPr>
            </w:pPr>
            <w:r w:rsidRPr="00AE28B7">
              <w:rPr>
                <w:rFonts w:ascii="Arial" w:eastAsia="Calibri" w:hAnsi="Arial" w:cs="Arial"/>
                <w:sz w:val="22"/>
                <w:szCs w:val="22"/>
              </w:rPr>
              <w:t>A/I</w:t>
            </w:r>
          </w:p>
        </w:tc>
      </w:tr>
      <w:tr w:rsidR="00156D53" w:rsidRPr="00AE28B7" w14:paraId="0DC16A78" w14:textId="77777777" w:rsidTr="0076603E">
        <w:tc>
          <w:tcPr>
            <w:tcW w:w="282" w:type="dxa"/>
            <w:tcBorders>
              <w:top w:val="single" w:sz="4" w:space="0" w:color="auto"/>
              <w:left w:val="single" w:sz="4" w:space="0" w:color="auto"/>
              <w:bottom w:val="single" w:sz="4" w:space="0" w:color="auto"/>
              <w:right w:val="single" w:sz="4" w:space="0" w:color="auto"/>
            </w:tcBorders>
          </w:tcPr>
          <w:p w14:paraId="3AE3C0F4" w14:textId="77777777" w:rsidR="00156D53" w:rsidRPr="00AE28B7" w:rsidRDefault="00156D53" w:rsidP="00156D53">
            <w:pPr>
              <w:widowControl w:val="0"/>
              <w:suppressAutoHyphens/>
              <w:spacing w:line="276" w:lineRule="auto"/>
              <w:rPr>
                <w:rFonts w:ascii="Arial" w:eastAsia="Calibri" w:hAnsi="Arial" w:cs="Arial"/>
                <w:sz w:val="22"/>
                <w:szCs w:val="22"/>
              </w:rPr>
            </w:pPr>
          </w:p>
        </w:tc>
        <w:tc>
          <w:tcPr>
            <w:tcW w:w="6664" w:type="dxa"/>
            <w:tcBorders>
              <w:top w:val="single" w:sz="4" w:space="0" w:color="auto"/>
              <w:left w:val="single" w:sz="4" w:space="0" w:color="auto"/>
              <w:bottom w:val="single" w:sz="4" w:space="0" w:color="auto"/>
              <w:right w:val="single" w:sz="4" w:space="0" w:color="auto"/>
            </w:tcBorders>
            <w:hideMark/>
          </w:tcPr>
          <w:p w14:paraId="4E6E278F" w14:textId="77777777" w:rsidR="00156D53" w:rsidRPr="00AE28B7" w:rsidRDefault="00156D53" w:rsidP="00156D53">
            <w:pPr>
              <w:spacing w:line="276" w:lineRule="auto"/>
              <w:rPr>
                <w:rFonts w:ascii="Arial" w:hAnsi="Arial" w:cs="Arial"/>
                <w:sz w:val="22"/>
                <w:szCs w:val="22"/>
              </w:rPr>
            </w:pPr>
            <w:r w:rsidRPr="00AE28B7">
              <w:rPr>
                <w:rFonts w:ascii="Arial" w:hAnsi="Arial" w:cs="Arial"/>
                <w:sz w:val="22"/>
                <w:szCs w:val="22"/>
              </w:rPr>
              <w:t>Ability to both lead a team and work as a team member</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2F06765" w14:textId="77777777" w:rsidR="00156D53" w:rsidRPr="00AE28B7" w:rsidRDefault="00156D53" w:rsidP="00156D53">
            <w:pPr>
              <w:spacing w:line="276" w:lineRule="auto"/>
              <w:jc w:val="center"/>
              <w:rPr>
                <w:rFonts w:ascii="Arial" w:hAnsi="Arial" w:cs="Arial"/>
                <w:sz w:val="22"/>
                <w:szCs w:val="22"/>
              </w:rPr>
            </w:pPr>
            <w:r w:rsidRPr="00AE28B7">
              <w:rPr>
                <w:rFonts w:ascii="Arial" w:hAnsi="Arial" w:cs="Arial"/>
                <w:sz w:val="22"/>
                <w:szCs w:val="22"/>
              </w:rPr>
              <w:sym w:font="Wingdings" w:char="F0FC"/>
            </w:r>
          </w:p>
        </w:tc>
        <w:tc>
          <w:tcPr>
            <w:tcW w:w="1134" w:type="dxa"/>
            <w:tcBorders>
              <w:top w:val="single" w:sz="4" w:space="0" w:color="auto"/>
              <w:left w:val="single" w:sz="4" w:space="0" w:color="auto"/>
              <w:bottom w:val="single" w:sz="4" w:space="0" w:color="auto"/>
              <w:right w:val="single" w:sz="4" w:space="0" w:color="auto"/>
            </w:tcBorders>
            <w:vAlign w:val="center"/>
          </w:tcPr>
          <w:p w14:paraId="0BBB94B7" w14:textId="77777777" w:rsidR="00156D53" w:rsidRPr="00AE28B7" w:rsidRDefault="00156D53" w:rsidP="00156D53">
            <w:pPr>
              <w:widowControl w:val="0"/>
              <w:suppressAutoHyphens/>
              <w:spacing w:line="276" w:lineRule="auto"/>
              <w:jc w:val="center"/>
              <w:rPr>
                <w:rFonts w:ascii="Arial" w:eastAsia="Calibri" w:hAnsi="Arial" w:cs="Arial"/>
                <w:sz w:val="22"/>
                <w:szCs w:val="22"/>
              </w:rPr>
            </w:pPr>
          </w:p>
        </w:tc>
        <w:tc>
          <w:tcPr>
            <w:tcW w:w="1276" w:type="dxa"/>
            <w:tcBorders>
              <w:top w:val="single" w:sz="4" w:space="0" w:color="auto"/>
              <w:left w:val="single" w:sz="4" w:space="0" w:color="auto"/>
              <w:bottom w:val="single" w:sz="4" w:space="0" w:color="auto"/>
              <w:right w:val="single" w:sz="4" w:space="0" w:color="auto"/>
            </w:tcBorders>
          </w:tcPr>
          <w:p w14:paraId="3644F03F" w14:textId="77777777" w:rsidR="00156D53" w:rsidRPr="00AE28B7" w:rsidRDefault="00156D53" w:rsidP="00156D53">
            <w:pPr>
              <w:widowControl w:val="0"/>
              <w:suppressAutoHyphens/>
              <w:spacing w:line="276" w:lineRule="auto"/>
              <w:jc w:val="center"/>
              <w:rPr>
                <w:rFonts w:ascii="Arial" w:eastAsia="Calibri" w:hAnsi="Arial" w:cs="Arial"/>
                <w:sz w:val="22"/>
                <w:szCs w:val="22"/>
              </w:rPr>
            </w:pPr>
            <w:r w:rsidRPr="00AE28B7">
              <w:rPr>
                <w:rFonts w:ascii="Arial" w:eastAsia="Calibri" w:hAnsi="Arial" w:cs="Arial"/>
                <w:sz w:val="22"/>
                <w:szCs w:val="22"/>
              </w:rPr>
              <w:t>A/I</w:t>
            </w:r>
          </w:p>
        </w:tc>
      </w:tr>
      <w:tr w:rsidR="00156D53" w:rsidRPr="00AE28B7" w14:paraId="5D7A42E4" w14:textId="77777777" w:rsidTr="0076603E">
        <w:tc>
          <w:tcPr>
            <w:tcW w:w="282" w:type="dxa"/>
            <w:tcBorders>
              <w:top w:val="single" w:sz="4" w:space="0" w:color="auto"/>
              <w:left w:val="single" w:sz="4" w:space="0" w:color="auto"/>
              <w:bottom w:val="single" w:sz="4" w:space="0" w:color="auto"/>
              <w:right w:val="single" w:sz="4" w:space="0" w:color="auto"/>
            </w:tcBorders>
          </w:tcPr>
          <w:p w14:paraId="501E3F4E" w14:textId="77777777" w:rsidR="00156D53" w:rsidRPr="00AE28B7" w:rsidRDefault="00156D53" w:rsidP="00156D53">
            <w:pPr>
              <w:widowControl w:val="0"/>
              <w:suppressAutoHyphens/>
              <w:spacing w:line="276" w:lineRule="auto"/>
              <w:rPr>
                <w:rFonts w:ascii="Arial" w:eastAsia="Calibri" w:hAnsi="Arial" w:cs="Arial"/>
                <w:sz w:val="22"/>
                <w:szCs w:val="22"/>
              </w:rPr>
            </w:pPr>
          </w:p>
        </w:tc>
        <w:tc>
          <w:tcPr>
            <w:tcW w:w="6664" w:type="dxa"/>
            <w:tcBorders>
              <w:top w:val="single" w:sz="4" w:space="0" w:color="auto"/>
              <w:left w:val="single" w:sz="4" w:space="0" w:color="auto"/>
              <w:bottom w:val="single" w:sz="4" w:space="0" w:color="auto"/>
              <w:right w:val="single" w:sz="4" w:space="0" w:color="auto"/>
            </w:tcBorders>
            <w:hideMark/>
          </w:tcPr>
          <w:p w14:paraId="336F78A4" w14:textId="6353E49A" w:rsidR="00156D53" w:rsidRPr="00AE28B7" w:rsidRDefault="00156D53" w:rsidP="00156D53">
            <w:pPr>
              <w:spacing w:line="276" w:lineRule="auto"/>
              <w:rPr>
                <w:rFonts w:ascii="Arial" w:hAnsi="Arial" w:cs="Arial"/>
                <w:sz w:val="22"/>
                <w:szCs w:val="22"/>
              </w:rPr>
            </w:pPr>
            <w:r w:rsidRPr="00AE28B7">
              <w:rPr>
                <w:rFonts w:ascii="Arial" w:hAnsi="Arial" w:cs="Arial"/>
                <w:sz w:val="22"/>
                <w:szCs w:val="22"/>
              </w:rPr>
              <w:t>Ability to hold confidential information and knowledge of information sharing protocols</w:t>
            </w:r>
            <w:r w:rsidR="005142C4">
              <w:rPr>
                <w:rFonts w:ascii="Arial" w:hAnsi="Arial" w:cs="Arial"/>
                <w:sz w:val="22"/>
                <w:szCs w:val="22"/>
              </w:rPr>
              <w:t>. Good understanding of wider GDPR requirements.</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673F53B" w14:textId="77777777" w:rsidR="00156D53" w:rsidRPr="00AE28B7" w:rsidRDefault="00156D53" w:rsidP="00156D53">
            <w:pPr>
              <w:spacing w:line="276" w:lineRule="auto"/>
              <w:jc w:val="center"/>
              <w:rPr>
                <w:rFonts w:ascii="Arial" w:hAnsi="Arial" w:cs="Arial"/>
                <w:sz w:val="22"/>
                <w:szCs w:val="22"/>
              </w:rPr>
            </w:pPr>
            <w:r w:rsidRPr="00AE28B7">
              <w:rPr>
                <w:rFonts w:ascii="Arial" w:hAnsi="Arial" w:cs="Arial"/>
                <w:sz w:val="22"/>
                <w:szCs w:val="22"/>
              </w:rPr>
              <w:sym w:font="Wingdings" w:char="F0FC"/>
            </w:r>
          </w:p>
        </w:tc>
        <w:tc>
          <w:tcPr>
            <w:tcW w:w="1134" w:type="dxa"/>
            <w:tcBorders>
              <w:top w:val="single" w:sz="4" w:space="0" w:color="auto"/>
              <w:left w:val="single" w:sz="4" w:space="0" w:color="auto"/>
              <w:bottom w:val="single" w:sz="4" w:space="0" w:color="auto"/>
              <w:right w:val="single" w:sz="4" w:space="0" w:color="auto"/>
            </w:tcBorders>
            <w:vAlign w:val="center"/>
          </w:tcPr>
          <w:p w14:paraId="3993C77A" w14:textId="77777777" w:rsidR="00156D53" w:rsidRPr="00AE28B7" w:rsidRDefault="00156D53" w:rsidP="00156D53">
            <w:pPr>
              <w:widowControl w:val="0"/>
              <w:suppressAutoHyphens/>
              <w:spacing w:line="276" w:lineRule="auto"/>
              <w:jc w:val="center"/>
              <w:rPr>
                <w:rFonts w:ascii="Arial" w:eastAsia="Calibri" w:hAnsi="Arial" w:cs="Arial"/>
                <w:sz w:val="22"/>
                <w:szCs w:val="22"/>
              </w:rPr>
            </w:pPr>
          </w:p>
        </w:tc>
        <w:tc>
          <w:tcPr>
            <w:tcW w:w="1276" w:type="dxa"/>
            <w:tcBorders>
              <w:top w:val="single" w:sz="4" w:space="0" w:color="auto"/>
              <w:left w:val="single" w:sz="4" w:space="0" w:color="auto"/>
              <w:bottom w:val="single" w:sz="4" w:space="0" w:color="auto"/>
              <w:right w:val="single" w:sz="4" w:space="0" w:color="auto"/>
            </w:tcBorders>
          </w:tcPr>
          <w:p w14:paraId="75587480" w14:textId="77777777" w:rsidR="00156D53" w:rsidRPr="00AE28B7" w:rsidRDefault="00156D53" w:rsidP="00156D53">
            <w:pPr>
              <w:widowControl w:val="0"/>
              <w:suppressAutoHyphens/>
              <w:spacing w:line="276" w:lineRule="auto"/>
              <w:jc w:val="center"/>
              <w:rPr>
                <w:rFonts w:ascii="Arial" w:eastAsia="Calibri" w:hAnsi="Arial" w:cs="Arial"/>
                <w:sz w:val="22"/>
                <w:szCs w:val="22"/>
              </w:rPr>
            </w:pPr>
            <w:r w:rsidRPr="00AE28B7">
              <w:rPr>
                <w:rFonts w:ascii="Arial" w:eastAsia="Calibri" w:hAnsi="Arial" w:cs="Arial"/>
                <w:sz w:val="22"/>
                <w:szCs w:val="22"/>
              </w:rPr>
              <w:t>A/I</w:t>
            </w:r>
          </w:p>
        </w:tc>
      </w:tr>
      <w:tr w:rsidR="00156D53" w:rsidRPr="00AE28B7" w14:paraId="2560FB3C" w14:textId="77777777" w:rsidTr="0076603E">
        <w:tc>
          <w:tcPr>
            <w:tcW w:w="282" w:type="dxa"/>
            <w:tcBorders>
              <w:top w:val="single" w:sz="4" w:space="0" w:color="auto"/>
              <w:left w:val="single" w:sz="4" w:space="0" w:color="auto"/>
              <w:bottom w:val="single" w:sz="4" w:space="0" w:color="auto"/>
              <w:right w:val="single" w:sz="4" w:space="0" w:color="auto"/>
            </w:tcBorders>
          </w:tcPr>
          <w:p w14:paraId="3665105A" w14:textId="77777777" w:rsidR="00156D53" w:rsidRPr="00AE28B7" w:rsidRDefault="00156D53" w:rsidP="00156D53">
            <w:pPr>
              <w:widowControl w:val="0"/>
              <w:suppressAutoHyphens/>
              <w:spacing w:line="276" w:lineRule="auto"/>
              <w:rPr>
                <w:rFonts w:ascii="Arial" w:eastAsia="Calibri" w:hAnsi="Arial" w:cs="Arial"/>
                <w:sz w:val="22"/>
                <w:szCs w:val="22"/>
              </w:rPr>
            </w:pPr>
          </w:p>
        </w:tc>
        <w:tc>
          <w:tcPr>
            <w:tcW w:w="6664" w:type="dxa"/>
            <w:tcBorders>
              <w:top w:val="single" w:sz="4" w:space="0" w:color="auto"/>
              <w:left w:val="single" w:sz="4" w:space="0" w:color="auto"/>
              <w:bottom w:val="single" w:sz="4" w:space="0" w:color="auto"/>
              <w:right w:val="single" w:sz="4" w:space="0" w:color="auto"/>
            </w:tcBorders>
            <w:hideMark/>
          </w:tcPr>
          <w:p w14:paraId="5E311945" w14:textId="77777777" w:rsidR="00156D53" w:rsidRPr="00AE28B7" w:rsidRDefault="00156D53" w:rsidP="00156D53">
            <w:pPr>
              <w:spacing w:line="276" w:lineRule="auto"/>
              <w:rPr>
                <w:rFonts w:ascii="Arial" w:hAnsi="Arial" w:cs="Arial"/>
                <w:sz w:val="22"/>
                <w:szCs w:val="22"/>
              </w:rPr>
            </w:pPr>
            <w:r w:rsidRPr="00AE28B7">
              <w:rPr>
                <w:rFonts w:ascii="Arial" w:hAnsi="Arial" w:cs="Arial"/>
                <w:sz w:val="22"/>
                <w:szCs w:val="22"/>
              </w:rPr>
              <w:t xml:space="preserve">Ability to complete reports to a high standard in line with funding, </w:t>
            </w:r>
            <w:proofErr w:type="gramStart"/>
            <w:r w:rsidRPr="00AE28B7">
              <w:rPr>
                <w:rFonts w:ascii="Arial" w:hAnsi="Arial" w:cs="Arial"/>
                <w:sz w:val="22"/>
                <w:szCs w:val="22"/>
              </w:rPr>
              <w:t>contract</w:t>
            </w:r>
            <w:proofErr w:type="gramEnd"/>
            <w:r w:rsidRPr="00AE28B7">
              <w:rPr>
                <w:rFonts w:ascii="Arial" w:hAnsi="Arial" w:cs="Arial"/>
                <w:sz w:val="22"/>
                <w:szCs w:val="22"/>
              </w:rPr>
              <w:t xml:space="preserve"> and manager requirements and to maintain up to date recording of information.</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CA35E56" w14:textId="77777777" w:rsidR="00156D53" w:rsidRPr="00AE28B7" w:rsidRDefault="00156D53" w:rsidP="00156D53">
            <w:pPr>
              <w:spacing w:line="276" w:lineRule="auto"/>
              <w:jc w:val="center"/>
              <w:rPr>
                <w:rFonts w:ascii="Arial" w:hAnsi="Arial" w:cs="Arial"/>
                <w:sz w:val="22"/>
                <w:szCs w:val="22"/>
              </w:rPr>
            </w:pPr>
            <w:r w:rsidRPr="00AE28B7">
              <w:rPr>
                <w:rFonts w:ascii="Arial" w:hAnsi="Arial" w:cs="Arial"/>
                <w:sz w:val="22"/>
                <w:szCs w:val="22"/>
              </w:rPr>
              <w:sym w:font="Wingdings" w:char="F0FC"/>
            </w:r>
          </w:p>
        </w:tc>
        <w:tc>
          <w:tcPr>
            <w:tcW w:w="1134" w:type="dxa"/>
            <w:tcBorders>
              <w:top w:val="single" w:sz="4" w:space="0" w:color="auto"/>
              <w:left w:val="single" w:sz="4" w:space="0" w:color="auto"/>
              <w:bottom w:val="single" w:sz="4" w:space="0" w:color="auto"/>
              <w:right w:val="single" w:sz="4" w:space="0" w:color="auto"/>
            </w:tcBorders>
            <w:vAlign w:val="center"/>
          </w:tcPr>
          <w:p w14:paraId="4266BCCB" w14:textId="77777777" w:rsidR="00156D53" w:rsidRPr="00AE28B7" w:rsidRDefault="00156D53" w:rsidP="00156D53">
            <w:pPr>
              <w:widowControl w:val="0"/>
              <w:suppressAutoHyphens/>
              <w:spacing w:line="276" w:lineRule="auto"/>
              <w:jc w:val="center"/>
              <w:rPr>
                <w:rFonts w:ascii="Arial" w:eastAsia="Calibri" w:hAnsi="Arial" w:cs="Arial"/>
                <w:sz w:val="22"/>
                <w:szCs w:val="22"/>
              </w:rPr>
            </w:pPr>
          </w:p>
        </w:tc>
        <w:tc>
          <w:tcPr>
            <w:tcW w:w="1276" w:type="dxa"/>
            <w:tcBorders>
              <w:top w:val="single" w:sz="4" w:space="0" w:color="auto"/>
              <w:left w:val="single" w:sz="4" w:space="0" w:color="auto"/>
              <w:bottom w:val="single" w:sz="4" w:space="0" w:color="auto"/>
              <w:right w:val="single" w:sz="4" w:space="0" w:color="auto"/>
            </w:tcBorders>
          </w:tcPr>
          <w:p w14:paraId="7A659062" w14:textId="77777777" w:rsidR="00156D53" w:rsidRPr="00AE28B7" w:rsidRDefault="00156D53" w:rsidP="00156D53">
            <w:pPr>
              <w:widowControl w:val="0"/>
              <w:suppressAutoHyphens/>
              <w:spacing w:line="276" w:lineRule="auto"/>
              <w:jc w:val="center"/>
              <w:rPr>
                <w:rFonts w:ascii="Arial" w:eastAsia="Calibri" w:hAnsi="Arial" w:cs="Arial"/>
                <w:sz w:val="22"/>
                <w:szCs w:val="22"/>
              </w:rPr>
            </w:pPr>
            <w:r w:rsidRPr="00AE28B7">
              <w:rPr>
                <w:rFonts w:ascii="Arial" w:eastAsia="Calibri" w:hAnsi="Arial" w:cs="Arial"/>
                <w:sz w:val="22"/>
                <w:szCs w:val="22"/>
              </w:rPr>
              <w:t>A/I</w:t>
            </w:r>
          </w:p>
        </w:tc>
      </w:tr>
      <w:tr w:rsidR="00156D53" w:rsidRPr="00AE28B7" w14:paraId="6D041FC0" w14:textId="77777777" w:rsidTr="0076603E">
        <w:tc>
          <w:tcPr>
            <w:tcW w:w="282" w:type="dxa"/>
            <w:tcBorders>
              <w:top w:val="single" w:sz="4" w:space="0" w:color="auto"/>
              <w:left w:val="single" w:sz="4" w:space="0" w:color="auto"/>
              <w:bottom w:val="single" w:sz="4" w:space="0" w:color="auto"/>
              <w:right w:val="single" w:sz="4" w:space="0" w:color="auto"/>
            </w:tcBorders>
          </w:tcPr>
          <w:p w14:paraId="1492FB8D" w14:textId="77777777" w:rsidR="00156D53" w:rsidRPr="00AE28B7" w:rsidRDefault="00156D53" w:rsidP="00156D53">
            <w:pPr>
              <w:widowControl w:val="0"/>
              <w:suppressAutoHyphens/>
              <w:spacing w:line="276" w:lineRule="auto"/>
              <w:rPr>
                <w:rFonts w:ascii="Arial" w:eastAsia="Calibri" w:hAnsi="Arial" w:cs="Arial"/>
                <w:sz w:val="22"/>
                <w:szCs w:val="22"/>
              </w:rPr>
            </w:pPr>
          </w:p>
        </w:tc>
        <w:tc>
          <w:tcPr>
            <w:tcW w:w="6664" w:type="dxa"/>
            <w:tcBorders>
              <w:top w:val="single" w:sz="4" w:space="0" w:color="auto"/>
              <w:left w:val="single" w:sz="4" w:space="0" w:color="auto"/>
              <w:bottom w:val="single" w:sz="4" w:space="0" w:color="auto"/>
              <w:right w:val="single" w:sz="4" w:space="0" w:color="auto"/>
            </w:tcBorders>
            <w:vAlign w:val="center"/>
            <w:hideMark/>
          </w:tcPr>
          <w:p w14:paraId="65C90006" w14:textId="77777777" w:rsidR="00156D53" w:rsidRPr="00AE28B7" w:rsidRDefault="00156D53" w:rsidP="00156D53">
            <w:pPr>
              <w:spacing w:line="276" w:lineRule="auto"/>
              <w:rPr>
                <w:rFonts w:ascii="Arial" w:hAnsi="Arial" w:cs="Arial"/>
                <w:sz w:val="22"/>
                <w:szCs w:val="22"/>
              </w:rPr>
            </w:pPr>
            <w:r w:rsidRPr="00AE28B7">
              <w:rPr>
                <w:rFonts w:ascii="Arial" w:hAnsi="Arial" w:cs="Arial"/>
                <w:sz w:val="22"/>
                <w:szCs w:val="22"/>
              </w:rPr>
              <w:t xml:space="preserve">Ability to identify and challenge discrimination and discriminatory </w:t>
            </w:r>
            <w:proofErr w:type="spellStart"/>
            <w:r w:rsidRPr="00AE28B7">
              <w:rPr>
                <w:rFonts w:ascii="Arial" w:hAnsi="Arial" w:cs="Arial"/>
                <w:sz w:val="22"/>
                <w:szCs w:val="22"/>
              </w:rPr>
              <w:t>behaviour</w:t>
            </w:r>
            <w:proofErr w:type="spellEnd"/>
            <w:r w:rsidRPr="00AE28B7">
              <w:rPr>
                <w:rFonts w:ascii="Arial" w:hAnsi="Arial" w:cs="Arial"/>
                <w:sz w:val="22"/>
                <w:szCs w:val="22"/>
              </w:rPr>
              <w:t>, taking appropriate action as necessary</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B12E209" w14:textId="77777777" w:rsidR="00156D53" w:rsidRPr="00AE28B7" w:rsidRDefault="00156D53" w:rsidP="00156D53">
            <w:pPr>
              <w:spacing w:line="276" w:lineRule="auto"/>
              <w:jc w:val="center"/>
              <w:rPr>
                <w:rFonts w:ascii="Arial" w:hAnsi="Arial" w:cs="Arial"/>
                <w:sz w:val="22"/>
                <w:szCs w:val="22"/>
              </w:rPr>
            </w:pPr>
            <w:r w:rsidRPr="00AE28B7">
              <w:rPr>
                <w:rFonts w:ascii="Arial" w:hAnsi="Arial" w:cs="Arial"/>
                <w:sz w:val="22"/>
                <w:szCs w:val="22"/>
              </w:rPr>
              <w:sym w:font="Wingdings" w:char="F0FC"/>
            </w:r>
          </w:p>
        </w:tc>
        <w:tc>
          <w:tcPr>
            <w:tcW w:w="1134" w:type="dxa"/>
            <w:tcBorders>
              <w:top w:val="single" w:sz="4" w:space="0" w:color="auto"/>
              <w:left w:val="single" w:sz="4" w:space="0" w:color="auto"/>
              <w:bottom w:val="single" w:sz="4" w:space="0" w:color="auto"/>
              <w:right w:val="single" w:sz="4" w:space="0" w:color="auto"/>
            </w:tcBorders>
            <w:vAlign w:val="center"/>
          </w:tcPr>
          <w:p w14:paraId="4E7656C6" w14:textId="77777777" w:rsidR="00156D53" w:rsidRPr="00AE28B7" w:rsidRDefault="00156D53" w:rsidP="00156D53">
            <w:pPr>
              <w:widowControl w:val="0"/>
              <w:suppressAutoHyphens/>
              <w:spacing w:line="276" w:lineRule="auto"/>
              <w:jc w:val="center"/>
              <w:rPr>
                <w:rFonts w:ascii="Arial" w:eastAsia="Calibri" w:hAnsi="Arial" w:cs="Arial"/>
                <w:sz w:val="22"/>
                <w:szCs w:val="22"/>
              </w:rPr>
            </w:pPr>
          </w:p>
        </w:tc>
        <w:tc>
          <w:tcPr>
            <w:tcW w:w="1276" w:type="dxa"/>
            <w:tcBorders>
              <w:top w:val="single" w:sz="4" w:space="0" w:color="auto"/>
              <w:left w:val="single" w:sz="4" w:space="0" w:color="auto"/>
              <w:bottom w:val="single" w:sz="4" w:space="0" w:color="auto"/>
              <w:right w:val="single" w:sz="4" w:space="0" w:color="auto"/>
            </w:tcBorders>
          </w:tcPr>
          <w:p w14:paraId="2CEBCC2A" w14:textId="77777777" w:rsidR="00156D53" w:rsidRPr="00AE28B7" w:rsidRDefault="00156D53" w:rsidP="00156D53">
            <w:pPr>
              <w:widowControl w:val="0"/>
              <w:suppressAutoHyphens/>
              <w:spacing w:line="276" w:lineRule="auto"/>
              <w:jc w:val="center"/>
              <w:rPr>
                <w:rFonts w:ascii="Arial" w:eastAsia="Calibri" w:hAnsi="Arial" w:cs="Arial"/>
                <w:sz w:val="22"/>
                <w:szCs w:val="22"/>
              </w:rPr>
            </w:pPr>
            <w:r w:rsidRPr="00AE28B7">
              <w:rPr>
                <w:rFonts w:ascii="Arial" w:eastAsia="Calibri" w:hAnsi="Arial" w:cs="Arial"/>
                <w:sz w:val="22"/>
                <w:szCs w:val="22"/>
              </w:rPr>
              <w:t>A/I</w:t>
            </w:r>
          </w:p>
        </w:tc>
      </w:tr>
      <w:tr w:rsidR="00156D53" w:rsidRPr="00AE28B7" w14:paraId="17AD8653" w14:textId="77777777" w:rsidTr="0076603E">
        <w:tc>
          <w:tcPr>
            <w:tcW w:w="282" w:type="dxa"/>
            <w:tcBorders>
              <w:top w:val="single" w:sz="4" w:space="0" w:color="auto"/>
              <w:left w:val="single" w:sz="4" w:space="0" w:color="auto"/>
              <w:bottom w:val="single" w:sz="4" w:space="0" w:color="auto"/>
              <w:right w:val="single" w:sz="4" w:space="0" w:color="auto"/>
            </w:tcBorders>
          </w:tcPr>
          <w:p w14:paraId="5243074E" w14:textId="77777777" w:rsidR="00156D53" w:rsidRPr="00AE28B7" w:rsidRDefault="00156D53" w:rsidP="00156D53">
            <w:pPr>
              <w:widowControl w:val="0"/>
              <w:suppressAutoHyphens/>
              <w:spacing w:line="276" w:lineRule="auto"/>
              <w:rPr>
                <w:rFonts w:ascii="Arial" w:eastAsia="Calibri" w:hAnsi="Arial" w:cs="Arial"/>
                <w:sz w:val="22"/>
                <w:szCs w:val="22"/>
              </w:rPr>
            </w:pPr>
          </w:p>
        </w:tc>
        <w:tc>
          <w:tcPr>
            <w:tcW w:w="6664" w:type="dxa"/>
            <w:tcBorders>
              <w:top w:val="single" w:sz="4" w:space="0" w:color="auto"/>
              <w:left w:val="single" w:sz="4" w:space="0" w:color="auto"/>
              <w:bottom w:val="single" w:sz="4" w:space="0" w:color="auto"/>
              <w:right w:val="single" w:sz="4" w:space="0" w:color="auto"/>
            </w:tcBorders>
            <w:vAlign w:val="center"/>
            <w:hideMark/>
          </w:tcPr>
          <w:p w14:paraId="707C0D3B" w14:textId="63DC5AAA" w:rsidR="00156D53" w:rsidRPr="00AE28B7" w:rsidRDefault="00156D53" w:rsidP="00156D53">
            <w:pPr>
              <w:spacing w:line="276" w:lineRule="auto"/>
              <w:rPr>
                <w:rFonts w:ascii="Arial" w:hAnsi="Arial" w:cs="Arial"/>
                <w:sz w:val="22"/>
                <w:szCs w:val="22"/>
              </w:rPr>
            </w:pPr>
            <w:r w:rsidRPr="00AE28B7">
              <w:rPr>
                <w:rFonts w:ascii="Arial" w:hAnsi="Arial" w:cs="Arial"/>
                <w:sz w:val="22"/>
                <w:szCs w:val="22"/>
              </w:rPr>
              <w:t>Knowledge and understanding of Child Protection and Safeguarding practice</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2147EBA" w14:textId="77777777" w:rsidR="00156D53" w:rsidRPr="00AE28B7" w:rsidRDefault="00156D53" w:rsidP="00156D53">
            <w:pPr>
              <w:spacing w:line="276" w:lineRule="auto"/>
              <w:jc w:val="center"/>
              <w:rPr>
                <w:rFonts w:ascii="Arial" w:hAnsi="Arial" w:cs="Arial"/>
                <w:sz w:val="22"/>
                <w:szCs w:val="22"/>
              </w:rPr>
            </w:pPr>
            <w:r w:rsidRPr="00AE28B7">
              <w:rPr>
                <w:rFonts w:ascii="Arial" w:hAnsi="Arial" w:cs="Arial"/>
                <w:sz w:val="22"/>
                <w:szCs w:val="22"/>
              </w:rPr>
              <w:sym w:font="Wingdings" w:char="F0FC"/>
            </w:r>
          </w:p>
        </w:tc>
        <w:tc>
          <w:tcPr>
            <w:tcW w:w="1134" w:type="dxa"/>
            <w:tcBorders>
              <w:top w:val="single" w:sz="4" w:space="0" w:color="auto"/>
              <w:left w:val="single" w:sz="4" w:space="0" w:color="auto"/>
              <w:bottom w:val="single" w:sz="4" w:space="0" w:color="auto"/>
              <w:right w:val="single" w:sz="4" w:space="0" w:color="auto"/>
            </w:tcBorders>
            <w:vAlign w:val="center"/>
          </w:tcPr>
          <w:p w14:paraId="474E8DCC" w14:textId="77777777" w:rsidR="00156D53" w:rsidRPr="00AE28B7" w:rsidRDefault="00156D53" w:rsidP="00156D53">
            <w:pPr>
              <w:widowControl w:val="0"/>
              <w:suppressAutoHyphens/>
              <w:spacing w:line="276" w:lineRule="auto"/>
              <w:jc w:val="center"/>
              <w:rPr>
                <w:rFonts w:ascii="Arial" w:eastAsia="Calibri" w:hAnsi="Arial" w:cs="Arial"/>
                <w:sz w:val="22"/>
                <w:szCs w:val="22"/>
              </w:rPr>
            </w:pPr>
          </w:p>
        </w:tc>
        <w:tc>
          <w:tcPr>
            <w:tcW w:w="1276" w:type="dxa"/>
            <w:tcBorders>
              <w:top w:val="single" w:sz="4" w:space="0" w:color="auto"/>
              <w:left w:val="single" w:sz="4" w:space="0" w:color="auto"/>
              <w:bottom w:val="single" w:sz="4" w:space="0" w:color="auto"/>
              <w:right w:val="single" w:sz="4" w:space="0" w:color="auto"/>
            </w:tcBorders>
          </w:tcPr>
          <w:p w14:paraId="2BA297FD" w14:textId="77777777" w:rsidR="00156D53" w:rsidRPr="00AE28B7" w:rsidRDefault="00156D53" w:rsidP="00156D53">
            <w:pPr>
              <w:widowControl w:val="0"/>
              <w:suppressAutoHyphens/>
              <w:spacing w:line="276" w:lineRule="auto"/>
              <w:jc w:val="center"/>
              <w:rPr>
                <w:rFonts w:ascii="Arial" w:eastAsia="Calibri" w:hAnsi="Arial" w:cs="Arial"/>
                <w:sz w:val="22"/>
                <w:szCs w:val="22"/>
              </w:rPr>
            </w:pPr>
            <w:r w:rsidRPr="00AE28B7">
              <w:rPr>
                <w:rFonts w:ascii="Arial" w:eastAsia="Calibri" w:hAnsi="Arial" w:cs="Arial"/>
                <w:sz w:val="22"/>
                <w:szCs w:val="22"/>
              </w:rPr>
              <w:t>A/I</w:t>
            </w:r>
          </w:p>
        </w:tc>
      </w:tr>
      <w:tr w:rsidR="00156D53" w:rsidRPr="00AE28B7" w14:paraId="4D6326D8" w14:textId="77777777" w:rsidTr="0076603E">
        <w:tc>
          <w:tcPr>
            <w:tcW w:w="282" w:type="dxa"/>
            <w:tcBorders>
              <w:top w:val="single" w:sz="4" w:space="0" w:color="auto"/>
              <w:left w:val="single" w:sz="4" w:space="0" w:color="auto"/>
              <w:bottom w:val="single" w:sz="4" w:space="0" w:color="auto"/>
              <w:right w:val="single" w:sz="4" w:space="0" w:color="auto"/>
            </w:tcBorders>
          </w:tcPr>
          <w:p w14:paraId="7706E794" w14:textId="77777777" w:rsidR="00156D53" w:rsidRPr="00AE28B7" w:rsidRDefault="00156D53" w:rsidP="00156D53">
            <w:pPr>
              <w:widowControl w:val="0"/>
              <w:suppressAutoHyphens/>
              <w:spacing w:line="276" w:lineRule="auto"/>
              <w:rPr>
                <w:rFonts w:ascii="Arial" w:eastAsia="Calibri" w:hAnsi="Arial" w:cs="Arial"/>
                <w:sz w:val="22"/>
                <w:szCs w:val="22"/>
              </w:rPr>
            </w:pPr>
          </w:p>
        </w:tc>
        <w:tc>
          <w:tcPr>
            <w:tcW w:w="6664" w:type="dxa"/>
            <w:tcBorders>
              <w:top w:val="single" w:sz="4" w:space="0" w:color="auto"/>
              <w:left w:val="single" w:sz="4" w:space="0" w:color="auto"/>
              <w:bottom w:val="single" w:sz="4" w:space="0" w:color="auto"/>
              <w:right w:val="single" w:sz="4" w:space="0" w:color="auto"/>
            </w:tcBorders>
            <w:vAlign w:val="center"/>
            <w:hideMark/>
          </w:tcPr>
          <w:p w14:paraId="5EEF1944" w14:textId="77777777" w:rsidR="00156D53" w:rsidRPr="00AE28B7" w:rsidRDefault="00156D53" w:rsidP="00156D53">
            <w:pPr>
              <w:spacing w:line="276" w:lineRule="auto"/>
              <w:rPr>
                <w:rFonts w:ascii="Arial" w:hAnsi="Arial" w:cs="Arial"/>
                <w:sz w:val="22"/>
                <w:szCs w:val="22"/>
              </w:rPr>
            </w:pPr>
            <w:r w:rsidRPr="00AE28B7">
              <w:rPr>
                <w:rFonts w:ascii="Arial" w:hAnsi="Arial" w:cs="Arial"/>
                <w:sz w:val="22"/>
                <w:szCs w:val="22"/>
              </w:rPr>
              <w:t xml:space="preserve">Ability to monitor and evaluate success and impact and </w:t>
            </w:r>
            <w:proofErr w:type="spellStart"/>
            <w:r w:rsidRPr="00AE28B7">
              <w:rPr>
                <w:rFonts w:ascii="Arial" w:hAnsi="Arial" w:cs="Arial"/>
                <w:sz w:val="22"/>
                <w:szCs w:val="22"/>
              </w:rPr>
              <w:t>utilise</w:t>
            </w:r>
            <w:proofErr w:type="spellEnd"/>
            <w:r w:rsidRPr="00AE28B7">
              <w:rPr>
                <w:rFonts w:ascii="Arial" w:hAnsi="Arial" w:cs="Arial"/>
                <w:sz w:val="22"/>
                <w:szCs w:val="22"/>
              </w:rPr>
              <w:t xml:space="preserve"> results to better plan provision</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5A93353" w14:textId="77777777" w:rsidR="00156D53" w:rsidRPr="00AE28B7" w:rsidRDefault="00156D53" w:rsidP="00156D53">
            <w:pPr>
              <w:spacing w:line="276" w:lineRule="auto"/>
              <w:jc w:val="center"/>
              <w:rPr>
                <w:rFonts w:ascii="Arial" w:hAnsi="Arial" w:cs="Arial"/>
                <w:sz w:val="22"/>
                <w:szCs w:val="22"/>
              </w:rPr>
            </w:pPr>
            <w:r w:rsidRPr="00AE28B7">
              <w:rPr>
                <w:rFonts w:ascii="Arial" w:hAnsi="Arial" w:cs="Arial"/>
                <w:sz w:val="22"/>
                <w:szCs w:val="22"/>
              </w:rPr>
              <w:sym w:font="Wingdings" w:char="F0FC"/>
            </w:r>
          </w:p>
        </w:tc>
        <w:tc>
          <w:tcPr>
            <w:tcW w:w="1134" w:type="dxa"/>
            <w:tcBorders>
              <w:top w:val="single" w:sz="4" w:space="0" w:color="auto"/>
              <w:left w:val="single" w:sz="4" w:space="0" w:color="auto"/>
              <w:bottom w:val="single" w:sz="4" w:space="0" w:color="auto"/>
              <w:right w:val="single" w:sz="4" w:space="0" w:color="auto"/>
            </w:tcBorders>
            <w:vAlign w:val="center"/>
          </w:tcPr>
          <w:p w14:paraId="1722C707" w14:textId="77777777" w:rsidR="00156D53" w:rsidRPr="00AE28B7" w:rsidRDefault="00156D53" w:rsidP="00156D53">
            <w:pPr>
              <w:widowControl w:val="0"/>
              <w:suppressAutoHyphens/>
              <w:spacing w:line="276" w:lineRule="auto"/>
              <w:jc w:val="center"/>
              <w:rPr>
                <w:rFonts w:ascii="Arial" w:eastAsia="Calibri" w:hAnsi="Arial" w:cs="Arial"/>
                <w:sz w:val="22"/>
                <w:szCs w:val="22"/>
              </w:rPr>
            </w:pPr>
          </w:p>
        </w:tc>
        <w:tc>
          <w:tcPr>
            <w:tcW w:w="1276" w:type="dxa"/>
            <w:tcBorders>
              <w:top w:val="single" w:sz="4" w:space="0" w:color="auto"/>
              <w:left w:val="single" w:sz="4" w:space="0" w:color="auto"/>
              <w:bottom w:val="single" w:sz="4" w:space="0" w:color="auto"/>
              <w:right w:val="single" w:sz="4" w:space="0" w:color="auto"/>
            </w:tcBorders>
          </w:tcPr>
          <w:p w14:paraId="2C3A2326" w14:textId="77777777" w:rsidR="00156D53" w:rsidRPr="00AE28B7" w:rsidRDefault="00156D53" w:rsidP="00156D53">
            <w:pPr>
              <w:widowControl w:val="0"/>
              <w:suppressAutoHyphens/>
              <w:spacing w:line="276" w:lineRule="auto"/>
              <w:jc w:val="center"/>
              <w:rPr>
                <w:rFonts w:ascii="Arial" w:eastAsia="Calibri" w:hAnsi="Arial" w:cs="Arial"/>
                <w:sz w:val="22"/>
                <w:szCs w:val="22"/>
              </w:rPr>
            </w:pPr>
            <w:r w:rsidRPr="00AE28B7">
              <w:rPr>
                <w:rFonts w:ascii="Arial" w:eastAsia="Calibri" w:hAnsi="Arial" w:cs="Arial"/>
                <w:sz w:val="22"/>
                <w:szCs w:val="22"/>
              </w:rPr>
              <w:t>A/I</w:t>
            </w:r>
          </w:p>
        </w:tc>
      </w:tr>
      <w:tr w:rsidR="00156D53" w:rsidRPr="00AE28B7" w14:paraId="275C39C2" w14:textId="77777777" w:rsidTr="0076603E">
        <w:tc>
          <w:tcPr>
            <w:tcW w:w="282" w:type="dxa"/>
            <w:tcBorders>
              <w:top w:val="single" w:sz="4" w:space="0" w:color="auto"/>
              <w:left w:val="single" w:sz="4" w:space="0" w:color="auto"/>
              <w:bottom w:val="single" w:sz="4" w:space="0" w:color="auto"/>
              <w:right w:val="single" w:sz="4" w:space="0" w:color="auto"/>
            </w:tcBorders>
          </w:tcPr>
          <w:p w14:paraId="6FD61597" w14:textId="77777777" w:rsidR="00156D53" w:rsidRPr="00AE28B7" w:rsidRDefault="00156D53" w:rsidP="00156D53">
            <w:pPr>
              <w:widowControl w:val="0"/>
              <w:suppressAutoHyphens/>
              <w:spacing w:line="276" w:lineRule="auto"/>
              <w:rPr>
                <w:rFonts w:ascii="Arial" w:eastAsia="Calibri" w:hAnsi="Arial" w:cs="Arial"/>
                <w:sz w:val="22"/>
                <w:szCs w:val="22"/>
              </w:rPr>
            </w:pPr>
          </w:p>
        </w:tc>
        <w:tc>
          <w:tcPr>
            <w:tcW w:w="6664" w:type="dxa"/>
            <w:tcBorders>
              <w:top w:val="single" w:sz="4" w:space="0" w:color="auto"/>
              <w:left w:val="single" w:sz="4" w:space="0" w:color="auto"/>
              <w:bottom w:val="single" w:sz="4" w:space="0" w:color="auto"/>
              <w:right w:val="single" w:sz="4" w:space="0" w:color="auto"/>
            </w:tcBorders>
            <w:vAlign w:val="center"/>
            <w:hideMark/>
          </w:tcPr>
          <w:p w14:paraId="03073BFE" w14:textId="77777777" w:rsidR="00156D53" w:rsidRPr="00AE28B7" w:rsidRDefault="00156D53" w:rsidP="00156D53">
            <w:pPr>
              <w:spacing w:line="276" w:lineRule="auto"/>
              <w:rPr>
                <w:rFonts w:ascii="Arial" w:hAnsi="Arial" w:cs="Arial"/>
                <w:sz w:val="22"/>
                <w:szCs w:val="22"/>
              </w:rPr>
            </w:pPr>
            <w:r w:rsidRPr="00AE28B7">
              <w:rPr>
                <w:rFonts w:ascii="Arial" w:hAnsi="Arial" w:cs="Arial"/>
                <w:sz w:val="22"/>
                <w:szCs w:val="22"/>
              </w:rPr>
              <w:t>IT literate</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79535BF" w14:textId="77777777" w:rsidR="00156D53" w:rsidRPr="00AE28B7" w:rsidRDefault="00156D53" w:rsidP="00156D53">
            <w:pPr>
              <w:spacing w:line="276" w:lineRule="auto"/>
              <w:jc w:val="center"/>
              <w:rPr>
                <w:rFonts w:ascii="Arial" w:hAnsi="Arial" w:cs="Arial"/>
                <w:sz w:val="22"/>
                <w:szCs w:val="22"/>
              </w:rPr>
            </w:pPr>
            <w:r w:rsidRPr="00AE28B7">
              <w:rPr>
                <w:rFonts w:ascii="Arial" w:hAnsi="Arial" w:cs="Arial"/>
                <w:sz w:val="22"/>
                <w:szCs w:val="22"/>
              </w:rPr>
              <w:sym w:font="Wingdings" w:char="F0FC"/>
            </w:r>
          </w:p>
        </w:tc>
        <w:tc>
          <w:tcPr>
            <w:tcW w:w="1134" w:type="dxa"/>
            <w:tcBorders>
              <w:top w:val="single" w:sz="4" w:space="0" w:color="auto"/>
              <w:left w:val="single" w:sz="4" w:space="0" w:color="auto"/>
              <w:bottom w:val="single" w:sz="4" w:space="0" w:color="auto"/>
              <w:right w:val="single" w:sz="4" w:space="0" w:color="auto"/>
            </w:tcBorders>
            <w:vAlign w:val="center"/>
          </w:tcPr>
          <w:p w14:paraId="423BBC40" w14:textId="77777777" w:rsidR="00156D53" w:rsidRPr="00AE28B7" w:rsidRDefault="00156D53" w:rsidP="00156D53">
            <w:pPr>
              <w:widowControl w:val="0"/>
              <w:suppressAutoHyphens/>
              <w:spacing w:line="276" w:lineRule="auto"/>
              <w:jc w:val="center"/>
              <w:rPr>
                <w:rFonts w:ascii="Arial" w:eastAsia="Calibri" w:hAnsi="Arial" w:cs="Arial"/>
                <w:sz w:val="22"/>
                <w:szCs w:val="22"/>
              </w:rPr>
            </w:pPr>
          </w:p>
        </w:tc>
        <w:tc>
          <w:tcPr>
            <w:tcW w:w="1276" w:type="dxa"/>
            <w:tcBorders>
              <w:top w:val="single" w:sz="4" w:space="0" w:color="auto"/>
              <w:left w:val="single" w:sz="4" w:space="0" w:color="auto"/>
              <w:bottom w:val="single" w:sz="4" w:space="0" w:color="auto"/>
              <w:right w:val="single" w:sz="4" w:space="0" w:color="auto"/>
            </w:tcBorders>
          </w:tcPr>
          <w:p w14:paraId="08B1C842" w14:textId="77777777" w:rsidR="00156D53" w:rsidRPr="00AE28B7" w:rsidRDefault="00156D53" w:rsidP="00156D53">
            <w:pPr>
              <w:widowControl w:val="0"/>
              <w:suppressAutoHyphens/>
              <w:spacing w:line="276" w:lineRule="auto"/>
              <w:jc w:val="center"/>
              <w:rPr>
                <w:rFonts w:ascii="Arial" w:eastAsia="Calibri" w:hAnsi="Arial" w:cs="Arial"/>
                <w:sz w:val="22"/>
                <w:szCs w:val="22"/>
              </w:rPr>
            </w:pPr>
            <w:r w:rsidRPr="00AE28B7">
              <w:rPr>
                <w:rFonts w:ascii="Arial" w:eastAsia="Calibri" w:hAnsi="Arial" w:cs="Arial"/>
                <w:sz w:val="22"/>
                <w:szCs w:val="22"/>
              </w:rPr>
              <w:t>A/I</w:t>
            </w:r>
          </w:p>
        </w:tc>
      </w:tr>
      <w:tr w:rsidR="00156D53" w:rsidRPr="00AE28B7" w14:paraId="54814EC8" w14:textId="77777777" w:rsidTr="0076603E">
        <w:tc>
          <w:tcPr>
            <w:tcW w:w="282" w:type="dxa"/>
            <w:tcBorders>
              <w:top w:val="single" w:sz="4" w:space="0" w:color="auto"/>
              <w:left w:val="single" w:sz="4" w:space="0" w:color="auto"/>
              <w:bottom w:val="single" w:sz="4" w:space="0" w:color="auto"/>
              <w:right w:val="single" w:sz="4" w:space="0" w:color="auto"/>
            </w:tcBorders>
          </w:tcPr>
          <w:p w14:paraId="1820A0A5" w14:textId="77777777" w:rsidR="00156D53" w:rsidRPr="00AE28B7" w:rsidRDefault="00156D53" w:rsidP="00156D53">
            <w:pPr>
              <w:widowControl w:val="0"/>
              <w:suppressAutoHyphens/>
              <w:spacing w:line="276" w:lineRule="auto"/>
              <w:rPr>
                <w:rFonts w:ascii="Arial" w:eastAsia="Calibri" w:hAnsi="Arial" w:cs="Arial"/>
                <w:sz w:val="22"/>
                <w:szCs w:val="22"/>
              </w:rPr>
            </w:pPr>
          </w:p>
        </w:tc>
        <w:tc>
          <w:tcPr>
            <w:tcW w:w="6664" w:type="dxa"/>
            <w:tcBorders>
              <w:top w:val="single" w:sz="4" w:space="0" w:color="auto"/>
              <w:left w:val="single" w:sz="4" w:space="0" w:color="auto"/>
              <w:bottom w:val="single" w:sz="4" w:space="0" w:color="auto"/>
              <w:right w:val="single" w:sz="4" w:space="0" w:color="auto"/>
            </w:tcBorders>
            <w:vAlign w:val="center"/>
            <w:hideMark/>
          </w:tcPr>
          <w:p w14:paraId="36BF9343" w14:textId="77777777" w:rsidR="00156D53" w:rsidRPr="00AE28B7" w:rsidRDefault="00156D53" w:rsidP="00156D53">
            <w:pPr>
              <w:spacing w:line="276" w:lineRule="auto"/>
              <w:rPr>
                <w:rFonts w:ascii="Arial" w:hAnsi="Arial" w:cs="Arial"/>
                <w:sz w:val="22"/>
                <w:szCs w:val="22"/>
              </w:rPr>
            </w:pPr>
            <w:r w:rsidRPr="00AE28B7">
              <w:rPr>
                <w:rFonts w:ascii="Arial" w:hAnsi="Arial" w:cs="Arial"/>
                <w:sz w:val="22"/>
                <w:szCs w:val="22"/>
              </w:rPr>
              <w:t>Ability to understand, follow and implement procedure</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E814974" w14:textId="77777777" w:rsidR="00156D53" w:rsidRPr="00AE28B7" w:rsidRDefault="00156D53" w:rsidP="00156D53">
            <w:pPr>
              <w:spacing w:line="276" w:lineRule="auto"/>
              <w:jc w:val="center"/>
              <w:rPr>
                <w:rFonts w:ascii="Arial" w:hAnsi="Arial" w:cs="Arial"/>
                <w:sz w:val="22"/>
                <w:szCs w:val="22"/>
              </w:rPr>
            </w:pPr>
            <w:r w:rsidRPr="00AE28B7">
              <w:rPr>
                <w:rFonts w:ascii="Arial" w:hAnsi="Arial" w:cs="Arial"/>
                <w:sz w:val="22"/>
                <w:szCs w:val="22"/>
              </w:rPr>
              <w:sym w:font="Wingdings" w:char="F0FC"/>
            </w:r>
          </w:p>
        </w:tc>
        <w:tc>
          <w:tcPr>
            <w:tcW w:w="1134" w:type="dxa"/>
            <w:tcBorders>
              <w:top w:val="single" w:sz="4" w:space="0" w:color="auto"/>
              <w:left w:val="single" w:sz="4" w:space="0" w:color="auto"/>
              <w:bottom w:val="single" w:sz="4" w:space="0" w:color="auto"/>
              <w:right w:val="single" w:sz="4" w:space="0" w:color="auto"/>
            </w:tcBorders>
            <w:vAlign w:val="center"/>
          </w:tcPr>
          <w:p w14:paraId="70EBD85B" w14:textId="77777777" w:rsidR="00156D53" w:rsidRPr="00AE28B7" w:rsidRDefault="00156D53" w:rsidP="00156D53">
            <w:pPr>
              <w:widowControl w:val="0"/>
              <w:suppressAutoHyphens/>
              <w:spacing w:line="276" w:lineRule="auto"/>
              <w:jc w:val="center"/>
              <w:rPr>
                <w:rFonts w:ascii="Arial" w:eastAsia="Calibri" w:hAnsi="Arial" w:cs="Arial"/>
                <w:sz w:val="22"/>
                <w:szCs w:val="22"/>
              </w:rPr>
            </w:pPr>
          </w:p>
        </w:tc>
        <w:tc>
          <w:tcPr>
            <w:tcW w:w="1276" w:type="dxa"/>
            <w:tcBorders>
              <w:top w:val="single" w:sz="4" w:space="0" w:color="auto"/>
              <w:left w:val="single" w:sz="4" w:space="0" w:color="auto"/>
              <w:bottom w:val="single" w:sz="4" w:space="0" w:color="auto"/>
              <w:right w:val="single" w:sz="4" w:space="0" w:color="auto"/>
            </w:tcBorders>
          </w:tcPr>
          <w:p w14:paraId="22D80695" w14:textId="77777777" w:rsidR="00156D53" w:rsidRPr="00AE28B7" w:rsidRDefault="00156D53" w:rsidP="00156D53">
            <w:pPr>
              <w:widowControl w:val="0"/>
              <w:suppressAutoHyphens/>
              <w:spacing w:line="276" w:lineRule="auto"/>
              <w:jc w:val="center"/>
              <w:rPr>
                <w:rFonts w:ascii="Arial" w:eastAsia="Calibri" w:hAnsi="Arial" w:cs="Arial"/>
                <w:sz w:val="22"/>
                <w:szCs w:val="22"/>
              </w:rPr>
            </w:pPr>
            <w:r w:rsidRPr="00AE28B7">
              <w:rPr>
                <w:rFonts w:ascii="Arial" w:eastAsia="Calibri" w:hAnsi="Arial" w:cs="Arial"/>
                <w:sz w:val="22"/>
                <w:szCs w:val="22"/>
              </w:rPr>
              <w:t>A/I</w:t>
            </w:r>
          </w:p>
        </w:tc>
      </w:tr>
      <w:tr w:rsidR="00156D53" w:rsidRPr="00AE28B7" w14:paraId="540EB87B" w14:textId="77777777" w:rsidTr="0076603E">
        <w:tc>
          <w:tcPr>
            <w:tcW w:w="282" w:type="dxa"/>
            <w:tcBorders>
              <w:top w:val="single" w:sz="4" w:space="0" w:color="auto"/>
              <w:left w:val="single" w:sz="4" w:space="0" w:color="auto"/>
              <w:bottom w:val="single" w:sz="4" w:space="0" w:color="auto"/>
              <w:right w:val="single" w:sz="4" w:space="0" w:color="auto"/>
            </w:tcBorders>
          </w:tcPr>
          <w:p w14:paraId="7FB82186" w14:textId="77777777" w:rsidR="00156D53" w:rsidRPr="00AE28B7" w:rsidRDefault="00156D53" w:rsidP="00156D53">
            <w:pPr>
              <w:widowControl w:val="0"/>
              <w:suppressAutoHyphens/>
              <w:spacing w:line="276" w:lineRule="auto"/>
              <w:rPr>
                <w:rFonts w:ascii="Arial" w:eastAsia="Calibri" w:hAnsi="Arial" w:cs="Arial"/>
                <w:sz w:val="22"/>
                <w:szCs w:val="22"/>
              </w:rPr>
            </w:pPr>
          </w:p>
        </w:tc>
        <w:tc>
          <w:tcPr>
            <w:tcW w:w="6664" w:type="dxa"/>
            <w:tcBorders>
              <w:top w:val="single" w:sz="4" w:space="0" w:color="auto"/>
              <w:left w:val="single" w:sz="4" w:space="0" w:color="auto"/>
              <w:bottom w:val="single" w:sz="4" w:space="0" w:color="auto"/>
              <w:right w:val="single" w:sz="4" w:space="0" w:color="auto"/>
            </w:tcBorders>
            <w:vAlign w:val="center"/>
            <w:hideMark/>
          </w:tcPr>
          <w:p w14:paraId="55EB0DD6" w14:textId="77777777" w:rsidR="00156D53" w:rsidRPr="00AE28B7" w:rsidRDefault="00156D53" w:rsidP="00156D53">
            <w:pPr>
              <w:spacing w:line="276" w:lineRule="auto"/>
              <w:rPr>
                <w:rFonts w:ascii="Arial" w:hAnsi="Arial" w:cs="Arial"/>
                <w:sz w:val="22"/>
                <w:szCs w:val="22"/>
              </w:rPr>
            </w:pPr>
            <w:r w:rsidRPr="00AE28B7">
              <w:rPr>
                <w:rFonts w:ascii="Arial" w:hAnsi="Arial" w:cs="Arial"/>
                <w:sz w:val="22"/>
                <w:szCs w:val="22"/>
              </w:rPr>
              <w:t xml:space="preserve">Ability to deliver work with children and young people within an equal </w:t>
            </w:r>
            <w:proofErr w:type="gramStart"/>
            <w:r w:rsidRPr="00AE28B7">
              <w:rPr>
                <w:rFonts w:ascii="Arial" w:hAnsi="Arial" w:cs="Arial"/>
                <w:sz w:val="22"/>
                <w:szCs w:val="22"/>
              </w:rPr>
              <w:t>opportunities</w:t>
            </w:r>
            <w:proofErr w:type="gramEnd"/>
            <w:r w:rsidRPr="00AE28B7">
              <w:rPr>
                <w:rFonts w:ascii="Arial" w:hAnsi="Arial" w:cs="Arial"/>
                <w:sz w:val="22"/>
                <w:szCs w:val="22"/>
              </w:rPr>
              <w:t xml:space="preserve"> framework</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57EA3D5" w14:textId="77777777" w:rsidR="00156D53" w:rsidRPr="00AE28B7" w:rsidRDefault="00156D53" w:rsidP="00156D53">
            <w:pPr>
              <w:spacing w:line="276" w:lineRule="auto"/>
              <w:jc w:val="center"/>
              <w:rPr>
                <w:rFonts w:ascii="Arial" w:hAnsi="Arial" w:cs="Arial"/>
                <w:sz w:val="22"/>
                <w:szCs w:val="22"/>
              </w:rPr>
            </w:pPr>
            <w:r w:rsidRPr="00AE28B7">
              <w:rPr>
                <w:rFonts w:ascii="Arial" w:hAnsi="Arial" w:cs="Arial"/>
                <w:sz w:val="22"/>
                <w:szCs w:val="22"/>
              </w:rPr>
              <w:sym w:font="Wingdings" w:char="F0FC"/>
            </w:r>
          </w:p>
        </w:tc>
        <w:tc>
          <w:tcPr>
            <w:tcW w:w="1134" w:type="dxa"/>
            <w:tcBorders>
              <w:top w:val="single" w:sz="4" w:space="0" w:color="auto"/>
              <w:left w:val="single" w:sz="4" w:space="0" w:color="auto"/>
              <w:bottom w:val="single" w:sz="4" w:space="0" w:color="auto"/>
              <w:right w:val="single" w:sz="4" w:space="0" w:color="auto"/>
            </w:tcBorders>
            <w:vAlign w:val="center"/>
          </w:tcPr>
          <w:p w14:paraId="565FFB18" w14:textId="77777777" w:rsidR="00156D53" w:rsidRPr="00AE28B7" w:rsidRDefault="00156D53" w:rsidP="00156D53">
            <w:pPr>
              <w:widowControl w:val="0"/>
              <w:suppressAutoHyphens/>
              <w:spacing w:line="276" w:lineRule="auto"/>
              <w:jc w:val="center"/>
              <w:rPr>
                <w:rFonts w:ascii="Arial" w:eastAsia="Calibri" w:hAnsi="Arial" w:cs="Arial"/>
                <w:sz w:val="22"/>
                <w:szCs w:val="22"/>
              </w:rPr>
            </w:pPr>
          </w:p>
        </w:tc>
        <w:tc>
          <w:tcPr>
            <w:tcW w:w="1276" w:type="dxa"/>
            <w:tcBorders>
              <w:top w:val="single" w:sz="4" w:space="0" w:color="auto"/>
              <w:left w:val="single" w:sz="4" w:space="0" w:color="auto"/>
              <w:bottom w:val="single" w:sz="4" w:space="0" w:color="auto"/>
              <w:right w:val="single" w:sz="4" w:space="0" w:color="auto"/>
            </w:tcBorders>
          </w:tcPr>
          <w:p w14:paraId="3B30A3F5" w14:textId="77777777" w:rsidR="00156D53" w:rsidRPr="00AE28B7" w:rsidRDefault="00156D53" w:rsidP="00156D53">
            <w:pPr>
              <w:widowControl w:val="0"/>
              <w:suppressAutoHyphens/>
              <w:spacing w:line="276" w:lineRule="auto"/>
              <w:jc w:val="center"/>
              <w:rPr>
                <w:rFonts w:ascii="Arial" w:eastAsia="Calibri" w:hAnsi="Arial" w:cs="Arial"/>
                <w:sz w:val="22"/>
                <w:szCs w:val="22"/>
              </w:rPr>
            </w:pPr>
            <w:r w:rsidRPr="00AE28B7">
              <w:rPr>
                <w:rFonts w:ascii="Arial" w:eastAsia="Calibri" w:hAnsi="Arial" w:cs="Arial"/>
                <w:sz w:val="22"/>
                <w:szCs w:val="22"/>
              </w:rPr>
              <w:t>A/I</w:t>
            </w:r>
          </w:p>
        </w:tc>
      </w:tr>
      <w:tr w:rsidR="00156D53" w:rsidRPr="00AE28B7" w14:paraId="3983A941" w14:textId="77777777" w:rsidTr="0076603E">
        <w:tc>
          <w:tcPr>
            <w:tcW w:w="9356" w:type="dxa"/>
            <w:gridSpan w:val="4"/>
            <w:tcBorders>
              <w:top w:val="single" w:sz="4" w:space="0" w:color="auto"/>
              <w:left w:val="single" w:sz="4" w:space="0" w:color="auto"/>
              <w:bottom w:val="single" w:sz="4" w:space="0" w:color="auto"/>
              <w:right w:val="single" w:sz="4" w:space="0" w:color="auto"/>
            </w:tcBorders>
            <w:shd w:val="clear" w:color="auto" w:fill="D9D9D9"/>
            <w:vAlign w:val="center"/>
            <w:hideMark/>
          </w:tcPr>
          <w:p w14:paraId="53C835A7" w14:textId="77777777" w:rsidR="00156D53" w:rsidRPr="00AE28B7" w:rsidRDefault="00156D53" w:rsidP="00156D53">
            <w:pPr>
              <w:widowControl w:val="0"/>
              <w:suppressAutoHyphens/>
              <w:spacing w:line="276" w:lineRule="auto"/>
              <w:rPr>
                <w:rFonts w:ascii="Arial" w:eastAsia="Calibri" w:hAnsi="Arial" w:cs="Arial"/>
                <w:b/>
                <w:bCs/>
                <w:sz w:val="22"/>
                <w:szCs w:val="22"/>
              </w:rPr>
            </w:pPr>
            <w:r w:rsidRPr="00AE28B7">
              <w:rPr>
                <w:rFonts w:ascii="Arial" w:eastAsia="Calibri" w:hAnsi="Arial" w:cs="Arial"/>
                <w:b/>
                <w:bCs/>
                <w:sz w:val="22"/>
                <w:szCs w:val="22"/>
              </w:rPr>
              <w:t>Personal Attributes</w:t>
            </w:r>
          </w:p>
        </w:tc>
        <w:tc>
          <w:tcPr>
            <w:tcW w:w="1276" w:type="dxa"/>
            <w:tcBorders>
              <w:top w:val="single" w:sz="4" w:space="0" w:color="auto"/>
              <w:left w:val="single" w:sz="4" w:space="0" w:color="auto"/>
              <w:bottom w:val="single" w:sz="4" w:space="0" w:color="auto"/>
              <w:right w:val="single" w:sz="4" w:space="0" w:color="auto"/>
            </w:tcBorders>
            <w:shd w:val="clear" w:color="auto" w:fill="D9D9D9"/>
          </w:tcPr>
          <w:p w14:paraId="42BF21E2" w14:textId="77777777" w:rsidR="00156D53" w:rsidRPr="00AE28B7" w:rsidRDefault="00156D53" w:rsidP="00156D53">
            <w:pPr>
              <w:widowControl w:val="0"/>
              <w:suppressAutoHyphens/>
              <w:spacing w:line="276" w:lineRule="auto"/>
              <w:rPr>
                <w:rFonts w:ascii="Arial" w:eastAsia="Calibri" w:hAnsi="Arial" w:cs="Arial"/>
                <w:b/>
                <w:bCs/>
                <w:sz w:val="22"/>
                <w:szCs w:val="22"/>
              </w:rPr>
            </w:pPr>
          </w:p>
        </w:tc>
      </w:tr>
      <w:tr w:rsidR="00156D53" w:rsidRPr="00AE28B7" w14:paraId="59436BAF" w14:textId="77777777" w:rsidTr="0076603E">
        <w:trPr>
          <w:trHeight w:val="154"/>
        </w:trPr>
        <w:tc>
          <w:tcPr>
            <w:tcW w:w="282" w:type="dxa"/>
            <w:tcBorders>
              <w:top w:val="single" w:sz="4" w:space="0" w:color="auto"/>
              <w:left w:val="single" w:sz="4" w:space="0" w:color="auto"/>
              <w:bottom w:val="single" w:sz="4" w:space="0" w:color="auto"/>
              <w:right w:val="single" w:sz="4" w:space="0" w:color="auto"/>
            </w:tcBorders>
          </w:tcPr>
          <w:p w14:paraId="0B00E767" w14:textId="77777777" w:rsidR="00156D53" w:rsidRPr="00AE28B7" w:rsidRDefault="00156D53" w:rsidP="00156D53">
            <w:pPr>
              <w:widowControl w:val="0"/>
              <w:suppressAutoHyphens/>
              <w:spacing w:line="276" w:lineRule="auto"/>
              <w:rPr>
                <w:rFonts w:ascii="Arial" w:eastAsia="Calibri" w:hAnsi="Arial" w:cs="Arial"/>
                <w:sz w:val="22"/>
                <w:szCs w:val="22"/>
              </w:rPr>
            </w:pPr>
          </w:p>
        </w:tc>
        <w:tc>
          <w:tcPr>
            <w:tcW w:w="6664" w:type="dxa"/>
            <w:tcBorders>
              <w:top w:val="single" w:sz="4" w:space="0" w:color="auto"/>
              <w:left w:val="single" w:sz="4" w:space="0" w:color="auto"/>
              <w:bottom w:val="single" w:sz="4" w:space="0" w:color="auto"/>
              <w:right w:val="single" w:sz="4" w:space="0" w:color="auto"/>
            </w:tcBorders>
            <w:hideMark/>
          </w:tcPr>
          <w:p w14:paraId="3CBA0427" w14:textId="77777777" w:rsidR="00156D53" w:rsidRPr="00AE28B7" w:rsidRDefault="00156D53" w:rsidP="00156D53">
            <w:pPr>
              <w:spacing w:line="276" w:lineRule="auto"/>
              <w:rPr>
                <w:rFonts w:ascii="Arial" w:hAnsi="Arial" w:cs="Arial"/>
                <w:sz w:val="22"/>
                <w:szCs w:val="22"/>
              </w:rPr>
            </w:pPr>
            <w:r w:rsidRPr="00AE28B7">
              <w:rPr>
                <w:rFonts w:ascii="Arial" w:hAnsi="Arial" w:cs="Arial"/>
                <w:sz w:val="22"/>
                <w:szCs w:val="22"/>
              </w:rPr>
              <w:t>Self-motivated, able to use own initiative, confident and persistent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73E2CAD" w14:textId="77777777" w:rsidR="00156D53" w:rsidRPr="00AE28B7" w:rsidRDefault="00156D53" w:rsidP="00156D53">
            <w:pPr>
              <w:spacing w:line="276" w:lineRule="auto"/>
              <w:jc w:val="center"/>
              <w:rPr>
                <w:rFonts w:ascii="Arial" w:hAnsi="Arial" w:cs="Arial"/>
                <w:sz w:val="22"/>
                <w:szCs w:val="22"/>
              </w:rPr>
            </w:pPr>
            <w:r w:rsidRPr="00AE28B7">
              <w:rPr>
                <w:rFonts w:ascii="Arial" w:hAnsi="Arial" w:cs="Arial"/>
                <w:sz w:val="22"/>
                <w:szCs w:val="22"/>
              </w:rPr>
              <w:sym w:font="Wingdings" w:char="F0FC"/>
            </w:r>
          </w:p>
        </w:tc>
        <w:tc>
          <w:tcPr>
            <w:tcW w:w="1134" w:type="dxa"/>
            <w:tcBorders>
              <w:top w:val="single" w:sz="4" w:space="0" w:color="auto"/>
              <w:left w:val="single" w:sz="4" w:space="0" w:color="auto"/>
              <w:bottom w:val="single" w:sz="4" w:space="0" w:color="auto"/>
              <w:right w:val="single" w:sz="4" w:space="0" w:color="auto"/>
            </w:tcBorders>
            <w:vAlign w:val="center"/>
          </w:tcPr>
          <w:p w14:paraId="3744C0E4" w14:textId="77777777" w:rsidR="00156D53" w:rsidRPr="00AE28B7" w:rsidRDefault="00156D53" w:rsidP="00156D53">
            <w:pPr>
              <w:widowControl w:val="0"/>
              <w:suppressAutoHyphens/>
              <w:spacing w:line="276" w:lineRule="auto"/>
              <w:jc w:val="center"/>
              <w:rPr>
                <w:rFonts w:ascii="Arial" w:eastAsia="Calibri" w:hAnsi="Arial" w:cs="Arial"/>
                <w:sz w:val="22"/>
                <w:szCs w:val="22"/>
              </w:rPr>
            </w:pPr>
          </w:p>
        </w:tc>
        <w:tc>
          <w:tcPr>
            <w:tcW w:w="1276" w:type="dxa"/>
            <w:tcBorders>
              <w:top w:val="single" w:sz="4" w:space="0" w:color="auto"/>
              <w:left w:val="single" w:sz="4" w:space="0" w:color="auto"/>
              <w:bottom w:val="single" w:sz="4" w:space="0" w:color="auto"/>
              <w:right w:val="single" w:sz="4" w:space="0" w:color="auto"/>
            </w:tcBorders>
          </w:tcPr>
          <w:p w14:paraId="63A8AEB6" w14:textId="77777777" w:rsidR="00156D53" w:rsidRPr="00AE28B7" w:rsidRDefault="00156D53" w:rsidP="00156D53">
            <w:pPr>
              <w:widowControl w:val="0"/>
              <w:suppressAutoHyphens/>
              <w:spacing w:line="276" w:lineRule="auto"/>
              <w:jc w:val="center"/>
              <w:rPr>
                <w:rFonts w:ascii="Arial" w:eastAsia="Calibri" w:hAnsi="Arial" w:cs="Arial"/>
                <w:sz w:val="22"/>
                <w:szCs w:val="22"/>
              </w:rPr>
            </w:pPr>
            <w:r w:rsidRPr="00AE28B7">
              <w:rPr>
                <w:rFonts w:ascii="Arial" w:eastAsia="Calibri" w:hAnsi="Arial" w:cs="Arial"/>
                <w:sz w:val="22"/>
                <w:szCs w:val="22"/>
              </w:rPr>
              <w:t>A/I</w:t>
            </w:r>
          </w:p>
        </w:tc>
      </w:tr>
      <w:tr w:rsidR="00156D53" w:rsidRPr="00AE28B7" w14:paraId="4794FDBF" w14:textId="77777777" w:rsidTr="0076603E">
        <w:trPr>
          <w:trHeight w:val="154"/>
        </w:trPr>
        <w:tc>
          <w:tcPr>
            <w:tcW w:w="282" w:type="dxa"/>
            <w:tcBorders>
              <w:top w:val="single" w:sz="4" w:space="0" w:color="auto"/>
              <w:left w:val="single" w:sz="4" w:space="0" w:color="auto"/>
              <w:bottom w:val="single" w:sz="4" w:space="0" w:color="auto"/>
              <w:right w:val="single" w:sz="4" w:space="0" w:color="auto"/>
            </w:tcBorders>
          </w:tcPr>
          <w:p w14:paraId="0A87042D" w14:textId="77777777" w:rsidR="00156D53" w:rsidRPr="00AE28B7" w:rsidRDefault="00156D53" w:rsidP="00156D53">
            <w:pPr>
              <w:widowControl w:val="0"/>
              <w:suppressAutoHyphens/>
              <w:spacing w:line="276" w:lineRule="auto"/>
              <w:rPr>
                <w:rFonts w:ascii="Arial" w:eastAsia="Calibri" w:hAnsi="Arial" w:cs="Arial"/>
                <w:sz w:val="22"/>
                <w:szCs w:val="22"/>
              </w:rPr>
            </w:pPr>
          </w:p>
        </w:tc>
        <w:tc>
          <w:tcPr>
            <w:tcW w:w="6664" w:type="dxa"/>
            <w:tcBorders>
              <w:top w:val="single" w:sz="4" w:space="0" w:color="auto"/>
              <w:left w:val="single" w:sz="4" w:space="0" w:color="auto"/>
              <w:bottom w:val="single" w:sz="4" w:space="0" w:color="auto"/>
              <w:right w:val="single" w:sz="4" w:space="0" w:color="auto"/>
            </w:tcBorders>
            <w:hideMark/>
          </w:tcPr>
          <w:p w14:paraId="78B7DF87" w14:textId="77777777" w:rsidR="00156D53" w:rsidRPr="00AE28B7" w:rsidRDefault="00156D53" w:rsidP="00156D53">
            <w:pPr>
              <w:spacing w:line="276" w:lineRule="auto"/>
              <w:rPr>
                <w:rFonts w:ascii="Arial" w:hAnsi="Arial" w:cs="Arial"/>
                <w:sz w:val="22"/>
                <w:szCs w:val="22"/>
              </w:rPr>
            </w:pPr>
            <w:r w:rsidRPr="00AE28B7">
              <w:rPr>
                <w:rFonts w:ascii="Arial" w:hAnsi="Arial" w:cs="Arial"/>
                <w:sz w:val="22"/>
                <w:szCs w:val="22"/>
              </w:rPr>
              <w:t xml:space="preserve">Commitment to BLGCs core values  </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1072C30" w14:textId="77777777" w:rsidR="00156D53" w:rsidRPr="00AE28B7" w:rsidRDefault="00156D53" w:rsidP="00156D53">
            <w:pPr>
              <w:spacing w:line="276" w:lineRule="auto"/>
              <w:jc w:val="center"/>
              <w:rPr>
                <w:rFonts w:ascii="Arial" w:hAnsi="Arial" w:cs="Arial"/>
                <w:sz w:val="22"/>
                <w:szCs w:val="22"/>
              </w:rPr>
            </w:pPr>
            <w:r w:rsidRPr="00AE28B7">
              <w:rPr>
                <w:rFonts w:ascii="Arial" w:hAnsi="Arial" w:cs="Arial"/>
                <w:sz w:val="22"/>
                <w:szCs w:val="22"/>
              </w:rPr>
              <w:sym w:font="Wingdings" w:char="F0FC"/>
            </w:r>
          </w:p>
        </w:tc>
        <w:tc>
          <w:tcPr>
            <w:tcW w:w="1134" w:type="dxa"/>
            <w:tcBorders>
              <w:top w:val="single" w:sz="4" w:space="0" w:color="auto"/>
              <w:left w:val="single" w:sz="4" w:space="0" w:color="auto"/>
              <w:bottom w:val="single" w:sz="4" w:space="0" w:color="auto"/>
              <w:right w:val="single" w:sz="4" w:space="0" w:color="auto"/>
            </w:tcBorders>
            <w:vAlign w:val="center"/>
          </w:tcPr>
          <w:p w14:paraId="4B3707E0" w14:textId="77777777" w:rsidR="00156D53" w:rsidRPr="00AE28B7" w:rsidRDefault="00156D53" w:rsidP="00156D53">
            <w:pPr>
              <w:widowControl w:val="0"/>
              <w:suppressAutoHyphens/>
              <w:spacing w:line="276" w:lineRule="auto"/>
              <w:jc w:val="center"/>
              <w:rPr>
                <w:rFonts w:ascii="Arial" w:eastAsia="Calibri" w:hAnsi="Arial" w:cs="Arial"/>
                <w:sz w:val="22"/>
                <w:szCs w:val="22"/>
              </w:rPr>
            </w:pPr>
          </w:p>
        </w:tc>
        <w:tc>
          <w:tcPr>
            <w:tcW w:w="1276" w:type="dxa"/>
            <w:tcBorders>
              <w:top w:val="single" w:sz="4" w:space="0" w:color="auto"/>
              <w:left w:val="single" w:sz="4" w:space="0" w:color="auto"/>
              <w:bottom w:val="single" w:sz="4" w:space="0" w:color="auto"/>
              <w:right w:val="single" w:sz="4" w:space="0" w:color="auto"/>
            </w:tcBorders>
          </w:tcPr>
          <w:p w14:paraId="1935FF6F" w14:textId="77777777" w:rsidR="00156D53" w:rsidRPr="00AE28B7" w:rsidRDefault="00156D53" w:rsidP="00156D53">
            <w:pPr>
              <w:widowControl w:val="0"/>
              <w:suppressAutoHyphens/>
              <w:spacing w:line="276" w:lineRule="auto"/>
              <w:jc w:val="center"/>
              <w:rPr>
                <w:rFonts w:ascii="Arial" w:eastAsia="Calibri" w:hAnsi="Arial" w:cs="Arial"/>
                <w:sz w:val="22"/>
                <w:szCs w:val="22"/>
              </w:rPr>
            </w:pPr>
            <w:r w:rsidRPr="00AE28B7">
              <w:rPr>
                <w:rFonts w:ascii="Arial" w:eastAsia="Calibri" w:hAnsi="Arial" w:cs="Arial"/>
                <w:sz w:val="22"/>
                <w:szCs w:val="22"/>
              </w:rPr>
              <w:t>A/I</w:t>
            </w:r>
          </w:p>
        </w:tc>
      </w:tr>
      <w:tr w:rsidR="00156D53" w:rsidRPr="00AE28B7" w14:paraId="0D606E76" w14:textId="77777777" w:rsidTr="0076603E">
        <w:trPr>
          <w:trHeight w:val="154"/>
        </w:trPr>
        <w:tc>
          <w:tcPr>
            <w:tcW w:w="282" w:type="dxa"/>
            <w:tcBorders>
              <w:top w:val="single" w:sz="4" w:space="0" w:color="auto"/>
              <w:left w:val="single" w:sz="4" w:space="0" w:color="auto"/>
              <w:bottom w:val="single" w:sz="4" w:space="0" w:color="auto"/>
              <w:right w:val="single" w:sz="4" w:space="0" w:color="auto"/>
            </w:tcBorders>
          </w:tcPr>
          <w:p w14:paraId="39D7599C" w14:textId="77777777" w:rsidR="00156D53" w:rsidRPr="00AE28B7" w:rsidRDefault="00156D53" w:rsidP="00156D53">
            <w:pPr>
              <w:widowControl w:val="0"/>
              <w:suppressAutoHyphens/>
              <w:spacing w:line="276" w:lineRule="auto"/>
              <w:rPr>
                <w:rFonts w:ascii="Arial" w:eastAsia="Calibri" w:hAnsi="Arial" w:cs="Arial"/>
                <w:sz w:val="22"/>
                <w:szCs w:val="22"/>
              </w:rPr>
            </w:pPr>
          </w:p>
        </w:tc>
        <w:tc>
          <w:tcPr>
            <w:tcW w:w="6664" w:type="dxa"/>
            <w:tcBorders>
              <w:top w:val="single" w:sz="4" w:space="0" w:color="auto"/>
              <w:left w:val="single" w:sz="4" w:space="0" w:color="auto"/>
              <w:bottom w:val="single" w:sz="4" w:space="0" w:color="auto"/>
              <w:right w:val="single" w:sz="4" w:space="0" w:color="auto"/>
            </w:tcBorders>
            <w:vAlign w:val="center"/>
            <w:hideMark/>
          </w:tcPr>
          <w:p w14:paraId="15958B9E" w14:textId="77777777" w:rsidR="00156D53" w:rsidRPr="00AE28B7" w:rsidRDefault="00156D53" w:rsidP="00156D53">
            <w:pPr>
              <w:spacing w:line="276" w:lineRule="auto"/>
              <w:rPr>
                <w:rFonts w:ascii="Arial" w:hAnsi="Arial" w:cs="Arial"/>
                <w:sz w:val="22"/>
                <w:szCs w:val="22"/>
              </w:rPr>
            </w:pPr>
            <w:r w:rsidRPr="00AE28B7">
              <w:rPr>
                <w:rFonts w:ascii="Arial" w:hAnsi="Arial" w:cs="Arial"/>
                <w:sz w:val="22"/>
                <w:szCs w:val="22"/>
              </w:rPr>
              <w:t>Positive and enthusiastic</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519ECFD" w14:textId="77777777" w:rsidR="00156D53" w:rsidRPr="00AE28B7" w:rsidRDefault="00156D53" w:rsidP="00156D53">
            <w:pPr>
              <w:spacing w:line="276" w:lineRule="auto"/>
              <w:jc w:val="center"/>
              <w:rPr>
                <w:rFonts w:ascii="Arial" w:hAnsi="Arial" w:cs="Arial"/>
                <w:sz w:val="22"/>
                <w:szCs w:val="22"/>
              </w:rPr>
            </w:pPr>
            <w:r w:rsidRPr="00AE28B7">
              <w:rPr>
                <w:rFonts w:ascii="Arial" w:hAnsi="Arial" w:cs="Arial"/>
                <w:sz w:val="22"/>
                <w:szCs w:val="22"/>
              </w:rPr>
              <w:sym w:font="Wingdings" w:char="F0FC"/>
            </w:r>
          </w:p>
        </w:tc>
        <w:tc>
          <w:tcPr>
            <w:tcW w:w="1134" w:type="dxa"/>
            <w:tcBorders>
              <w:top w:val="single" w:sz="4" w:space="0" w:color="auto"/>
              <w:left w:val="single" w:sz="4" w:space="0" w:color="auto"/>
              <w:bottom w:val="single" w:sz="4" w:space="0" w:color="auto"/>
              <w:right w:val="single" w:sz="4" w:space="0" w:color="auto"/>
            </w:tcBorders>
            <w:vAlign w:val="center"/>
          </w:tcPr>
          <w:p w14:paraId="6EA56F6A" w14:textId="77777777" w:rsidR="00156D53" w:rsidRPr="00AE28B7" w:rsidRDefault="00156D53" w:rsidP="00156D53">
            <w:pPr>
              <w:widowControl w:val="0"/>
              <w:suppressAutoHyphens/>
              <w:spacing w:line="276" w:lineRule="auto"/>
              <w:jc w:val="center"/>
              <w:rPr>
                <w:rFonts w:ascii="Arial" w:eastAsia="Calibri" w:hAnsi="Arial" w:cs="Arial"/>
                <w:sz w:val="22"/>
                <w:szCs w:val="22"/>
              </w:rPr>
            </w:pPr>
          </w:p>
        </w:tc>
        <w:tc>
          <w:tcPr>
            <w:tcW w:w="1276" w:type="dxa"/>
            <w:tcBorders>
              <w:top w:val="single" w:sz="4" w:space="0" w:color="auto"/>
              <w:left w:val="single" w:sz="4" w:space="0" w:color="auto"/>
              <w:bottom w:val="single" w:sz="4" w:space="0" w:color="auto"/>
              <w:right w:val="single" w:sz="4" w:space="0" w:color="auto"/>
            </w:tcBorders>
          </w:tcPr>
          <w:p w14:paraId="5BB0169D" w14:textId="77777777" w:rsidR="00156D53" w:rsidRPr="00AE28B7" w:rsidRDefault="00156D53" w:rsidP="00156D53">
            <w:pPr>
              <w:widowControl w:val="0"/>
              <w:suppressAutoHyphens/>
              <w:spacing w:line="276" w:lineRule="auto"/>
              <w:jc w:val="center"/>
              <w:rPr>
                <w:rFonts w:ascii="Arial" w:eastAsia="Calibri" w:hAnsi="Arial" w:cs="Arial"/>
                <w:sz w:val="22"/>
                <w:szCs w:val="22"/>
              </w:rPr>
            </w:pPr>
            <w:r w:rsidRPr="00AE28B7">
              <w:rPr>
                <w:rFonts w:ascii="Arial" w:eastAsia="Calibri" w:hAnsi="Arial" w:cs="Arial"/>
                <w:sz w:val="22"/>
                <w:szCs w:val="22"/>
              </w:rPr>
              <w:t>A/I</w:t>
            </w:r>
          </w:p>
        </w:tc>
      </w:tr>
      <w:tr w:rsidR="00156D53" w:rsidRPr="00AE28B7" w14:paraId="128E6C40" w14:textId="77777777" w:rsidTr="0076603E">
        <w:trPr>
          <w:trHeight w:val="289"/>
        </w:trPr>
        <w:tc>
          <w:tcPr>
            <w:tcW w:w="282" w:type="dxa"/>
            <w:tcBorders>
              <w:top w:val="single" w:sz="4" w:space="0" w:color="auto"/>
              <w:left w:val="single" w:sz="4" w:space="0" w:color="auto"/>
              <w:bottom w:val="single" w:sz="4" w:space="0" w:color="auto"/>
              <w:right w:val="single" w:sz="4" w:space="0" w:color="auto"/>
            </w:tcBorders>
          </w:tcPr>
          <w:p w14:paraId="477A6E26" w14:textId="77777777" w:rsidR="00156D53" w:rsidRPr="00AE28B7" w:rsidRDefault="00156D53" w:rsidP="00156D53">
            <w:pPr>
              <w:widowControl w:val="0"/>
              <w:suppressAutoHyphens/>
              <w:spacing w:line="276" w:lineRule="auto"/>
              <w:rPr>
                <w:rFonts w:ascii="Arial" w:eastAsia="Calibri" w:hAnsi="Arial" w:cs="Arial"/>
                <w:sz w:val="22"/>
                <w:szCs w:val="22"/>
              </w:rPr>
            </w:pPr>
          </w:p>
        </w:tc>
        <w:tc>
          <w:tcPr>
            <w:tcW w:w="6664" w:type="dxa"/>
            <w:tcBorders>
              <w:top w:val="single" w:sz="4" w:space="0" w:color="auto"/>
              <w:left w:val="single" w:sz="4" w:space="0" w:color="auto"/>
              <w:bottom w:val="single" w:sz="4" w:space="0" w:color="auto"/>
              <w:right w:val="single" w:sz="4" w:space="0" w:color="auto"/>
            </w:tcBorders>
            <w:vAlign w:val="center"/>
            <w:hideMark/>
          </w:tcPr>
          <w:p w14:paraId="3EE07402" w14:textId="77777777" w:rsidR="00156D53" w:rsidRPr="00AE28B7" w:rsidRDefault="00156D53" w:rsidP="00156D53">
            <w:pPr>
              <w:spacing w:line="276" w:lineRule="auto"/>
              <w:rPr>
                <w:rFonts w:ascii="Arial" w:hAnsi="Arial" w:cs="Arial"/>
                <w:sz w:val="22"/>
                <w:szCs w:val="22"/>
              </w:rPr>
            </w:pPr>
            <w:r w:rsidRPr="00AE28B7">
              <w:rPr>
                <w:rFonts w:ascii="Arial" w:hAnsi="Arial" w:cs="Arial"/>
                <w:sz w:val="22"/>
                <w:szCs w:val="22"/>
              </w:rPr>
              <w:t>Punctual and reliable</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3CF4027" w14:textId="77777777" w:rsidR="00156D53" w:rsidRPr="00AE28B7" w:rsidRDefault="00156D53" w:rsidP="00156D53">
            <w:pPr>
              <w:spacing w:line="276" w:lineRule="auto"/>
              <w:jc w:val="center"/>
              <w:rPr>
                <w:rFonts w:ascii="Arial" w:hAnsi="Arial" w:cs="Arial"/>
                <w:sz w:val="22"/>
                <w:szCs w:val="22"/>
              </w:rPr>
            </w:pPr>
            <w:r w:rsidRPr="00AE28B7">
              <w:rPr>
                <w:rFonts w:ascii="Arial" w:hAnsi="Arial" w:cs="Arial"/>
                <w:sz w:val="22"/>
                <w:szCs w:val="22"/>
              </w:rPr>
              <w:sym w:font="Wingdings" w:char="F0FC"/>
            </w:r>
          </w:p>
        </w:tc>
        <w:tc>
          <w:tcPr>
            <w:tcW w:w="1134" w:type="dxa"/>
            <w:tcBorders>
              <w:top w:val="single" w:sz="4" w:space="0" w:color="auto"/>
              <w:left w:val="single" w:sz="4" w:space="0" w:color="auto"/>
              <w:bottom w:val="single" w:sz="4" w:space="0" w:color="auto"/>
              <w:right w:val="single" w:sz="4" w:space="0" w:color="auto"/>
            </w:tcBorders>
            <w:vAlign w:val="center"/>
          </w:tcPr>
          <w:p w14:paraId="00DCE054" w14:textId="77777777" w:rsidR="00156D53" w:rsidRPr="00AE28B7" w:rsidRDefault="00156D53" w:rsidP="00156D53">
            <w:pPr>
              <w:widowControl w:val="0"/>
              <w:suppressAutoHyphens/>
              <w:spacing w:line="276" w:lineRule="auto"/>
              <w:jc w:val="center"/>
              <w:rPr>
                <w:rFonts w:ascii="Arial" w:eastAsia="Calibri" w:hAnsi="Arial" w:cs="Arial"/>
                <w:sz w:val="22"/>
                <w:szCs w:val="22"/>
              </w:rPr>
            </w:pPr>
          </w:p>
        </w:tc>
        <w:tc>
          <w:tcPr>
            <w:tcW w:w="1276" w:type="dxa"/>
            <w:tcBorders>
              <w:top w:val="single" w:sz="4" w:space="0" w:color="auto"/>
              <w:left w:val="single" w:sz="4" w:space="0" w:color="auto"/>
              <w:bottom w:val="single" w:sz="4" w:space="0" w:color="auto"/>
              <w:right w:val="single" w:sz="4" w:space="0" w:color="auto"/>
            </w:tcBorders>
          </w:tcPr>
          <w:p w14:paraId="3496A6EC" w14:textId="77777777" w:rsidR="00156D53" w:rsidRPr="00AE28B7" w:rsidRDefault="00156D53" w:rsidP="00156D53">
            <w:pPr>
              <w:widowControl w:val="0"/>
              <w:suppressAutoHyphens/>
              <w:spacing w:line="276" w:lineRule="auto"/>
              <w:jc w:val="center"/>
              <w:rPr>
                <w:rFonts w:ascii="Arial" w:eastAsia="Calibri" w:hAnsi="Arial" w:cs="Arial"/>
                <w:sz w:val="22"/>
                <w:szCs w:val="22"/>
              </w:rPr>
            </w:pPr>
            <w:r w:rsidRPr="00AE28B7">
              <w:rPr>
                <w:rFonts w:ascii="Arial" w:eastAsia="Calibri" w:hAnsi="Arial" w:cs="Arial"/>
                <w:sz w:val="22"/>
                <w:szCs w:val="22"/>
              </w:rPr>
              <w:t>A/I</w:t>
            </w:r>
          </w:p>
        </w:tc>
      </w:tr>
      <w:tr w:rsidR="00156D53" w:rsidRPr="00AE28B7" w14:paraId="7E8265D5" w14:textId="77777777" w:rsidTr="0076603E">
        <w:trPr>
          <w:trHeight w:val="322"/>
        </w:trPr>
        <w:tc>
          <w:tcPr>
            <w:tcW w:w="282" w:type="dxa"/>
            <w:tcBorders>
              <w:top w:val="single" w:sz="4" w:space="0" w:color="auto"/>
              <w:left w:val="single" w:sz="4" w:space="0" w:color="auto"/>
              <w:bottom w:val="single" w:sz="4" w:space="0" w:color="auto"/>
              <w:right w:val="single" w:sz="4" w:space="0" w:color="auto"/>
            </w:tcBorders>
          </w:tcPr>
          <w:p w14:paraId="7CDBA149" w14:textId="77777777" w:rsidR="00156D53" w:rsidRPr="00AE28B7" w:rsidRDefault="00156D53" w:rsidP="00156D53">
            <w:pPr>
              <w:widowControl w:val="0"/>
              <w:suppressAutoHyphens/>
              <w:spacing w:line="276" w:lineRule="auto"/>
              <w:rPr>
                <w:rFonts w:ascii="Arial" w:eastAsia="Calibri" w:hAnsi="Arial" w:cs="Arial"/>
                <w:sz w:val="22"/>
                <w:szCs w:val="22"/>
              </w:rPr>
            </w:pPr>
          </w:p>
        </w:tc>
        <w:tc>
          <w:tcPr>
            <w:tcW w:w="6664" w:type="dxa"/>
            <w:tcBorders>
              <w:top w:val="single" w:sz="4" w:space="0" w:color="auto"/>
              <w:left w:val="single" w:sz="4" w:space="0" w:color="auto"/>
              <w:bottom w:val="single" w:sz="4" w:space="0" w:color="auto"/>
              <w:right w:val="single" w:sz="4" w:space="0" w:color="auto"/>
            </w:tcBorders>
            <w:vAlign w:val="center"/>
            <w:hideMark/>
          </w:tcPr>
          <w:p w14:paraId="10C76166" w14:textId="77777777" w:rsidR="00156D53" w:rsidRPr="00AE28B7" w:rsidRDefault="00156D53" w:rsidP="00156D53">
            <w:pPr>
              <w:spacing w:line="276" w:lineRule="auto"/>
              <w:rPr>
                <w:rFonts w:ascii="Arial" w:hAnsi="Arial" w:cs="Arial"/>
                <w:sz w:val="22"/>
                <w:szCs w:val="22"/>
              </w:rPr>
            </w:pPr>
            <w:r w:rsidRPr="00AE28B7">
              <w:rPr>
                <w:rFonts w:ascii="Arial" w:hAnsi="Arial" w:cs="Arial"/>
                <w:sz w:val="22"/>
                <w:szCs w:val="22"/>
              </w:rPr>
              <w:t>Commitment to personal and professional development.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BF04944" w14:textId="77777777" w:rsidR="00156D53" w:rsidRPr="00AE28B7" w:rsidRDefault="00156D53" w:rsidP="00156D53">
            <w:pPr>
              <w:spacing w:line="276" w:lineRule="auto"/>
              <w:jc w:val="center"/>
              <w:rPr>
                <w:rFonts w:ascii="Arial" w:hAnsi="Arial" w:cs="Arial"/>
                <w:sz w:val="22"/>
                <w:szCs w:val="22"/>
              </w:rPr>
            </w:pPr>
            <w:r w:rsidRPr="00AE28B7">
              <w:rPr>
                <w:rFonts w:ascii="Arial" w:hAnsi="Arial" w:cs="Arial"/>
                <w:sz w:val="22"/>
                <w:szCs w:val="22"/>
              </w:rPr>
              <w:sym w:font="Wingdings" w:char="F0FC"/>
            </w:r>
          </w:p>
        </w:tc>
        <w:tc>
          <w:tcPr>
            <w:tcW w:w="1134" w:type="dxa"/>
            <w:tcBorders>
              <w:top w:val="single" w:sz="4" w:space="0" w:color="auto"/>
              <w:left w:val="single" w:sz="4" w:space="0" w:color="auto"/>
              <w:bottom w:val="single" w:sz="4" w:space="0" w:color="auto"/>
              <w:right w:val="single" w:sz="4" w:space="0" w:color="auto"/>
            </w:tcBorders>
            <w:vAlign w:val="center"/>
          </w:tcPr>
          <w:p w14:paraId="5C378CEB" w14:textId="77777777" w:rsidR="00156D53" w:rsidRPr="00AE28B7" w:rsidRDefault="00156D53" w:rsidP="00156D53">
            <w:pPr>
              <w:widowControl w:val="0"/>
              <w:suppressAutoHyphens/>
              <w:spacing w:line="276" w:lineRule="auto"/>
              <w:jc w:val="center"/>
              <w:rPr>
                <w:rFonts w:ascii="Arial" w:eastAsia="Calibri" w:hAnsi="Arial" w:cs="Arial"/>
                <w:sz w:val="22"/>
                <w:szCs w:val="22"/>
              </w:rPr>
            </w:pPr>
          </w:p>
        </w:tc>
        <w:tc>
          <w:tcPr>
            <w:tcW w:w="1276" w:type="dxa"/>
            <w:tcBorders>
              <w:top w:val="single" w:sz="4" w:space="0" w:color="auto"/>
              <w:left w:val="single" w:sz="4" w:space="0" w:color="auto"/>
              <w:bottom w:val="single" w:sz="4" w:space="0" w:color="auto"/>
              <w:right w:val="single" w:sz="4" w:space="0" w:color="auto"/>
            </w:tcBorders>
          </w:tcPr>
          <w:p w14:paraId="5A25FDB1" w14:textId="77777777" w:rsidR="00156D53" w:rsidRPr="00AE28B7" w:rsidRDefault="00156D53" w:rsidP="00156D53">
            <w:pPr>
              <w:widowControl w:val="0"/>
              <w:suppressAutoHyphens/>
              <w:spacing w:line="276" w:lineRule="auto"/>
              <w:jc w:val="center"/>
              <w:rPr>
                <w:rFonts w:ascii="Arial" w:eastAsia="Calibri" w:hAnsi="Arial" w:cs="Arial"/>
                <w:sz w:val="22"/>
                <w:szCs w:val="22"/>
              </w:rPr>
            </w:pPr>
            <w:r w:rsidRPr="00AE28B7">
              <w:rPr>
                <w:rFonts w:ascii="Arial" w:eastAsia="Calibri" w:hAnsi="Arial" w:cs="Arial"/>
                <w:sz w:val="22"/>
                <w:szCs w:val="22"/>
              </w:rPr>
              <w:t>A/I</w:t>
            </w:r>
          </w:p>
        </w:tc>
      </w:tr>
      <w:tr w:rsidR="00156D53" w:rsidRPr="00AE28B7" w14:paraId="1BFD5F51" w14:textId="77777777" w:rsidTr="0076603E">
        <w:tc>
          <w:tcPr>
            <w:tcW w:w="282" w:type="dxa"/>
            <w:tcBorders>
              <w:top w:val="single" w:sz="4" w:space="0" w:color="auto"/>
              <w:left w:val="single" w:sz="4" w:space="0" w:color="auto"/>
              <w:bottom w:val="single" w:sz="4" w:space="0" w:color="auto"/>
              <w:right w:val="single" w:sz="4" w:space="0" w:color="auto"/>
            </w:tcBorders>
          </w:tcPr>
          <w:p w14:paraId="284AC99B" w14:textId="77777777" w:rsidR="00156D53" w:rsidRPr="00AE28B7" w:rsidRDefault="00156D53" w:rsidP="00156D53">
            <w:pPr>
              <w:widowControl w:val="0"/>
              <w:suppressAutoHyphens/>
              <w:spacing w:line="276" w:lineRule="auto"/>
              <w:rPr>
                <w:rFonts w:ascii="Arial" w:eastAsia="Calibri" w:hAnsi="Arial" w:cs="Arial"/>
                <w:sz w:val="22"/>
                <w:szCs w:val="22"/>
              </w:rPr>
            </w:pPr>
          </w:p>
        </w:tc>
        <w:tc>
          <w:tcPr>
            <w:tcW w:w="6664" w:type="dxa"/>
            <w:tcBorders>
              <w:top w:val="single" w:sz="4" w:space="0" w:color="auto"/>
              <w:left w:val="single" w:sz="4" w:space="0" w:color="auto"/>
              <w:bottom w:val="single" w:sz="4" w:space="0" w:color="auto"/>
              <w:right w:val="single" w:sz="4" w:space="0" w:color="auto"/>
            </w:tcBorders>
            <w:vAlign w:val="center"/>
          </w:tcPr>
          <w:p w14:paraId="58251AA5" w14:textId="020D4279" w:rsidR="00156D53" w:rsidRPr="00AE28B7" w:rsidRDefault="00156D53" w:rsidP="00156D53">
            <w:pPr>
              <w:spacing w:line="276" w:lineRule="auto"/>
              <w:rPr>
                <w:rFonts w:ascii="Arial" w:hAnsi="Arial" w:cs="Arial"/>
                <w:sz w:val="22"/>
                <w:szCs w:val="22"/>
              </w:rPr>
            </w:pPr>
            <w:r w:rsidRPr="00AE28B7">
              <w:rPr>
                <w:rFonts w:ascii="Arial" w:hAnsi="Arial" w:cs="Arial"/>
                <w:sz w:val="22"/>
                <w:szCs w:val="22"/>
              </w:rPr>
              <w:t>Non-</w:t>
            </w:r>
            <w:proofErr w:type="spellStart"/>
            <w:r w:rsidRPr="00AE28B7">
              <w:rPr>
                <w:rFonts w:ascii="Arial" w:hAnsi="Arial" w:cs="Arial"/>
                <w:sz w:val="22"/>
                <w:szCs w:val="22"/>
              </w:rPr>
              <w:t>judgemental</w:t>
            </w:r>
            <w:proofErr w:type="spellEnd"/>
            <w:r w:rsidRPr="00AE28B7">
              <w:rPr>
                <w:rFonts w:ascii="Arial" w:hAnsi="Arial" w:cs="Arial"/>
                <w:sz w:val="22"/>
                <w:szCs w:val="22"/>
              </w:rPr>
              <w:t>, open minded, inclusive attitude</w:t>
            </w:r>
          </w:p>
          <w:p w14:paraId="227C15E4" w14:textId="77777777" w:rsidR="00156D53" w:rsidRPr="00AE28B7" w:rsidRDefault="00156D53" w:rsidP="00156D53">
            <w:pPr>
              <w:spacing w:line="276" w:lineRule="auto"/>
              <w:rPr>
                <w:rFonts w:ascii="Arial" w:hAnsi="Arial" w:cs="Arial"/>
                <w:sz w:val="22"/>
                <w:szCs w:val="22"/>
              </w:rPr>
            </w:pPr>
          </w:p>
        </w:tc>
        <w:tc>
          <w:tcPr>
            <w:tcW w:w="1276" w:type="dxa"/>
            <w:tcBorders>
              <w:top w:val="single" w:sz="4" w:space="0" w:color="auto"/>
              <w:left w:val="single" w:sz="4" w:space="0" w:color="auto"/>
              <w:bottom w:val="single" w:sz="4" w:space="0" w:color="auto"/>
              <w:right w:val="single" w:sz="4" w:space="0" w:color="auto"/>
            </w:tcBorders>
            <w:hideMark/>
          </w:tcPr>
          <w:p w14:paraId="0D609F87" w14:textId="77777777" w:rsidR="00156D53" w:rsidRPr="00AE28B7" w:rsidRDefault="00156D53" w:rsidP="00156D53">
            <w:pPr>
              <w:widowControl w:val="0"/>
              <w:suppressAutoHyphens/>
              <w:spacing w:line="276" w:lineRule="auto"/>
              <w:jc w:val="center"/>
              <w:rPr>
                <w:rFonts w:ascii="Arial" w:eastAsia="Calibri" w:hAnsi="Arial" w:cs="Arial"/>
                <w:sz w:val="22"/>
                <w:szCs w:val="22"/>
              </w:rPr>
            </w:pPr>
            <w:r w:rsidRPr="00AE28B7">
              <w:rPr>
                <w:rFonts w:ascii="Arial" w:eastAsia="Calibri" w:hAnsi="Arial" w:cs="Arial"/>
                <w:sz w:val="22"/>
                <w:szCs w:val="22"/>
              </w:rPr>
              <w:sym w:font="Wingdings" w:char="F0FC"/>
            </w:r>
          </w:p>
        </w:tc>
        <w:tc>
          <w:tcPr>
            <w:tcW w:w="1134" w:type="dxa"/>
            <w:tcBorders>
              <w:top w:val="single" w:sz="4" w:space="0" w:color="auto"/>
              <w:left w:val="single" w:sz="4" w:space="0" w:color="auto"/>
              <w:bottom w:val="single" w:sz="4" w:space="0" w:color="auto"/>
              <w:right w:val="single" w:sz="4" w:space="0" w:color="auto"/>
            </w:tcBorders>
            <w:vAlign w:val="center"/>
          </w:tcPr>
          <w:p w14:paraId="4ED4AD66" w14:textId="77777777" w:rsidR="00156D53" w:rsidRPr="00AE28B7" w:rsidRDefault="00156D53" w:rsidP="00156D53">
            <w:pPr>
              <w:widowControl w:val="0"/>
              <w:suppressAutoHyphens/>
              <w:spacing w:line="276" w:lineRule="auto"/>
              <w:jc w:val="center"/>
              <w:rPr>
                <w:rFonts w:ascii="Arial" w:eastAsia="Calibri" w:hAnsi="Arial" w:cs="Arial"/>
                <w:sz w:val="22"/>
                <w:szCs w:val="22"/>
              </w:rPr>
            </w:pPr>
          </w:p>
        </w:tc>
        <w:tc>
          <w:tcPr>
            <w:tcW w:w="1276" w:type="dxa"/>
            <w:tcBorders>
              <w:top w:val="single" w:sz="4" w:space="0" w:color="auto"/>
              <w:left w:val="single" w:sz="4" w:space="0" w:color="auto"/>
              <w:bottom w:val="single" w:sz="4" w:space="0" w:color="auto"/>
              <w:right w:val="single" w:sz="4" w:space="0" w:color="auto"/>
            </w:tcBorders>
          </w:tcPr>
          <w:p w14:paraId="500CF41A" w14:textId="77777777" w:rsidR="00156D53" w:rsidRPr="00AE28B7" w:rsidRDefault="00156D53" w:rsidP="00156D53">
            <w:pPr>
              <w:widowControl w:val="0"/>
              <w:suppressAutoHyphens/>
              <w:spacing w:line="276" w:lineRule="auto"/>
              <w:jc w:val="center"/>
              <w:rPr>
                <w:rFonts w:ascii="Arial" w:eastAsia="Calibri" w:hAnsi="Arial" w:cs="Arial"/>
                <w:sz w:val="22"/>
                <w:szCs w:val="22"/>
              </w:rPr>
            </w:pPr>
            <w:r w:rsidRPr="00AE28B7">
              <w:rPr>
                <w:rFonts w:ascii="Arial" w:eastAsia="Calibri" w:hAnsi="Arial" w:cs="Arial"/>
                <w:sz w:val="22"/>
                <w:szCs w:val="22"/>
              </w:rPr>
              <w:t>A/I</w:t>
            </w:r>
          </w:p>
        </w:tc>
      </w:tr>
      <w:tr w:rsidR="00156D53" w:rsidRPr="00AE28B7" w14:paraId="0DDE4244" w14:textId="77777777" w:rsidTr="0076603E">
        <w:tc>
          <w:tcPr>
            <w:tcW w:w="282" w:type="dxa"/>
            <w:tcBorders>
              <w:top w:val="single" w:sz="4" w:space="0" w:color="auto"/>
              <w:left w:val="single" w:sz="4" w:space="0" w:color="auto"/>
              <w:bottom w:val="single" w:sz="4" w:space="0" w:color="auto"/>
              <w:right w:val="single" w:sz="4" w:space="0" w:color="auto"/>
            </w:tcBorders>
          </w:tcPr>
          <w:p w14:paraId="623E600B" w14:textId="77777777" w:rsidR="00156D53" w:rsidRPr="00AE28B7" w:rsidRDefault="00156D53" w:rsidP="00156D53">
            <w:pPr>
              <w:widowControl w:val="0"/>
              <w:suppressAutoHyphens/>
              <w:spacing w:line="276" w:lineRule="auto"/>
              <w:rPr>
                <w:rFonts w:ascii="Arial" w:eastAsia="Calibri" w:hAnsi="Arial" w:cs="Arial"/>
                <w:sz w:val="22"/>
                <w:szCs w:val="22"/>
              </w:rPr>
            </w:pPr>
          </w:p>
        </w:tc>
        <w:tc>
          <w:tcPr>
            <w:tcW w:w="6664" w:type="dxa"/>
            <w:tcBorders>
              <w:top w:val="single" w:sz="4" w:space="0" w:color="auto"/>
              <w:left w:val="single" w:sz="4" w:space="0" w:color="auto"/>
              <w:bottom w:val="single" w:sz="4" w:space="0" w:color="auto"/>
              <w:right w:val="single" w:sz="4" w:space="0" w:color="auto"/>
            </w:tcBorders>
            <w:vAlign w:val="center"/>
            <w:hideMark/>
          </w:tcPr>
          <w:p w14:paraId="0DF779FD" w14:textId="77777777" w:rsidR="00156D53" w:rsidRPr="00AE28B7" w:rsidRDefault="00156D53" w:rsidP="00156D53">
            <w:pPr>
              <w:spacing w:line="276" w:lineRule="auto"/>
              <w:rPr>
                <w:rFonts w:ascii="Arial" w:hAnsi="Arial" w:cs="Arial"/>
                <w:sz w:val="22"/>
                <w:szCs w:val="22"/>
              </w:rPr>
            </w:pPr>
            <w:r w:rsidRPr="00AE28B7">
              <w:rPr>
                <w:rFonts w:ascii="Arial" w:hAnsi="Arial" w:cs="Arial"/>
                <w:sz w:val="22"/>
                <w:szCs w:val="22"/>
              </w:rPr>
              <w:t>Able to work in the evenings and at weekends if required</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A0F9947" w14:textId="77777777" w:rsidR="00156D53" w:rsidRPr="00AE28B7" w:rsidRDefault="00156D53" w:rsidP="00156D53">
            <w:pPr>
              <w:widowControl w:val="0"/>
              <w:suppressAutoHyphens/>
              <w:spacing w:line="276" w:lineRule="auto"/>
              <w:jc w:val="center"/>
              <w:rPr>
                <w:rFonts w:ascii="Arial" w:eastAsia="Calibri" w:hAnsi="Arial" w:cs="Arial"/>
                <w:sz w:val="22"/>
                <w:szCs w:val="22"/>
              </w:rPr>
            </w:pPr>
            <w:r w:rsidRPr="00AE28B7">
              <w:rPr>
                <w:rFonts w:ascii="Arial" w:eastAsia="Calibri" w:hAnsi="Arial" w:cs="Arial"/>
                <w:sz w:val="22"/>
                <w:szCs w:val="22"/>
              </w:rPr>
              <w:sym w:font="Wingdings" w:char="F0FC"/>
            </w:r>
          </w:p>
        </w:tc>
        <w:tc>
          <w:tcPr>
            <w:tcW w:w="1134" w:type="dxa"/>
            <w:tcBorders>
              <w:top w:val="single" w:sz="4" w:space="0" w:color="auto"/>
              <w:left w:val="single" w:sz="4" w:space="0" w:color="auto"/>
              <w:bottom w:val="single" w:sz="4" w:space="0" w:color="auto"/>
              <w:right w:val="single" w:sz="4" w:space="0" w:color="auto"/>
            </w:tcBorders>
            <w:vAlign w:val="center"/>
          </w:tcPr>
          <w:p w14:paraId="737825BC" w14:textId="77777777" w:rsidR="00156D53" w:rsidRPr="00AE28B7" w:rsidRDefault="00156D53" w:rsidP="00156D53">
            <w:pPr>
              <w:widowControl w:val="0"/>
              <w:suppressAutoHyphens/>
              <w:spacing w:line="276" w:lineRule="auto"/>
              <w:jc w:val="center"/>
              <w:rPr>
                <w:rFonts w:ascii="Arial" w:eastAsia="Calibri" w:hAnsi="Arial" w:cs="Arial"/>
                <w:sz w:val="22"/>
                <w:szCs w:val="22"/>
              </w:rPr>
            </w:pPr>
          </w:p>
        </w:tc>
        <w:tc>
          <w:tcPr>
            <w:tcW w:w="1276" w:type="dxa"/>
            <w:tcBorders>
              <w:top w:val="single" w:sz="4" w:space="0" w:color="auto"/>
              <w:left w:val="single" w:sz="4" w:space="0" w:color="auto"/>
              <w:bottom w:val="single" w:sz="4" w:space="0" w:color="auto"/>
              <w:right w:val="single" w:sz="4" w:space="0" w:color="auto"/>
            </w:tcBorders>
          </w:tcPr>
          <w:p w14:paraId="634CA18B" w14:textId="77777777" w:rsidR="00156D53" w:rsidRPr="00AE28B7" w:rsidRDefault="00156D53" w:rsidP="00156D53">
            <w:pPr>
              <w:widowControl w:val="0"/>
              <w:suppressAutoHyphens/>
              <w:spacing w:line="276" w:lineRule="auto"/>
              <w:jc w:val="center"/>
              <w:rPr>
                <w:rFonts w:ascii="Arial" w:eastAsia="Calibri" w:hAnsi="Arial" w:cs="Arial"/>
                <w:sz w:val="22"/>
                <w:szCs w:val="22"/>
              </w:rPr>
            </w:pPr>
            <w:r w:rsidRPr="00AE28B7">
              <w:rPr>
                <w:rFonts w:ascii="Arial" w:eastAsia="Calibri" w:hAnsi="Arial" w:cs="Arial"/>
                <w:sz w:val="22"/>
                <w:szCs w:val="22"/>
              </w:rPr>
              <w:t>A/I</w:t>
            </w:r>
          </w:p>
        </w:tc>
      </w:tr>
      <w:tr w:rsidR="00156D53" w:rsidRPr="00AE28B7" w14:paraId="3436D2E9" w14:textId="77777777" w:rsidTr="0076603E">
        <w:tc>
          <w:tcPr>
            <w:tcW w:w="282" w:type="dxa"/>
            <w:tcBorders>
              <w:top w:val="single" w:sz="4" w:space="0" w:color="auto"/>
              <w:left w:val="single" w:sz="4" w:space="0" w:color="auto"/>
              <w:bottom w:val="single" w:sz="4" w:space="0" w:color="auto"/>
              <w:right w:val="single" w:sz="4" w:space="0" w:color="auto"/>
            </w:tcBorders>
          </w:tcPr>
          <w:p w14:paraId="22A0EC58" w14:textId="77777777" w:rsidR="00156D53" w:rsidRPr="00AE28B7" w:rsidRDefault="00156D53" w:rsidP="00156D53">
            <w:pPr>
              <w:widowControl w:val="0"/>
              <w:suppressAutoHyphens/>
              <w:spacing w:line="276" w:lineRule="auto"/>
              <w:rPr>
                <w:rFonts w:ascii="Arial" w:eastAsia="Calibri" w:hAnsi="Arial" w:cs="Arial"/>
                <w:sz w:val="22"/>
                <w:szCs w:val="22"/>
              </w:rPr>
            </w:pPr>
          </w:p>
        </w:tc>
        <w:tc>
          <w:tcPr>
            <w:tcW w:w="6664" w:type="dxa"/>
            <w:tcBorders>
              <w:top w:val="single" w:sz="4" w:space="0" w:color="auto"/>
              <w:left w:val="single" w:sz="4" w:space="0" w:color="auto"/>
              <w:bottom w:val="single" w:sz="4" w:space="0" w:color="auto"/>
              <w:right w:val="single" w:sz="4" w:space="0" w:color="auto"/>
            </w:tcBorders>
            <w:vAlign w:val="center"/>
            <w:hideMark/>
          </w:tcPr>
          <w:p w14:paraId="1297A3F1" w14:textId="77777777" w:rsidR="00156D53" w:rsidRPr="00AE28B7" w:rsidRDefault="00156D53" w:rsidP="00156D53">
            <w:pPr>
              <w:spacing w:line="276" w:lineRule="auto"/>
              <w:rPr>
                <w:rFonts w:ascii="Arial" w:hAnsi="Arial" w:cs="Arial"/>
                <w:sz w:val="22"/>
                <w:szCs w:val="22"/>
              </w:rPr>
            </w:pPr>
            <w:r w:rsidRPr="00AE28B7">
              <w:rPr>
                <w:rFonts w:ascii="Arial" w:hAnsi="Arial" w:cs="Arial"/>
                <w:sz w:val="22"/>
                <w:szCs w:val="22"/>
              </w:rPr>
              <w:t>Current driving license</w:t>
            </w:r>
          </w:p>
        </w:tc>
        <w:tc>
          <w:tcPr>
            <w:tcW w:w="1276" w:type="dxa"/>
            <w:tcBorders>
              <w:top w:val="single" w:sz="4" w:space="0" w:color="auto"/>
              <w:left w:val="single" w:sz="4" w:space="0" w:color="auto"/>
              <w:bottom w:val="single" w:sz="4" w:space="0" w:color="auto"/>
              <w:right w:val="single" w:sz="4" w:space="0" w:color="auto"/>
            </w:tcBorders>
            <w:vAlign w:val="center"/>
          </w:tcPr>
          <w:p w14:paraId="5E792253" w14:textId="77777777" w:rsidR="00156D53" w:rsidRPr="00AE28B7" w:rsidRDefault="00156D53" w:rsidP="00156D53">
            <w:pPr>
              <w:widowControl w:val="0"/>
              <w:suppressAutoHyphens/>
              <w:spacing w:line="276" w:lineRule="auto"/>
              <w:jc w:val="center"/>
              <w:rPr>
                <w:rFonts w:ascii="Arial" w:eastAsia="Calibri" w:hAnsi="Arial" w:cs="Arial"/>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6826B8D2" w14:textId="77777777" w:rsidR="00156D53" w:rsidRPr="00AE28B7" w:rsidRDefault="00156D53" w:rsidP="00156D53">
            <w:pPr>
              <w:widowControl w:val="0"/>
              <w:suppressAutoHyphens/>
              <w:spacing w:line="276" w:lineRule="auto"/>
              <w:jc w:val="center"/>
              <w:rPr>
                <w:rFonts w:ascii="Arial" w:eastAsia="Calibri" w:hAnsi="Arial" w:cs="Arial"/>
                <w:sz w:val="22"/>
                <w:szCs w:val="22"/>
              </w:rPr>
            </w:pPr>
            <w:r w:rsidRPr="00AE28B7">
              <w:rPr>
                <w:rFonts w:ascii="Arial" w:eastAsia="Calibri" w:hAnsi="Arial" w:cs="Arial"/>
                <w:sz w:val="22"/>
                <w:szCs w:val="22"/>
              </w:rPr>
              <w:sym w:font="Wingdings" w:char="F0FC"/>
            </w:r>
          </w:p>
        </w:tc>
        <w:tc>
          <w:tcPr>
            <w:tcW w:w="1276" w:type="dxa"/>
            <w:tcBorders>
              <w:top w:val="single" w:sz="4" w:space="0" w:color="auto"/>
              <w:left w:val="single" w:sz="4" w:space="0" w:color="auto"/>
              <w:bottom w:val="single" w:sz="4" w:space="0" w:color="auto"/>
              <w:right w:val="single" w:sz="4" w:space="0" w:color="auto"/>
            </w:tcBorders>
          </w:tcPr>
          <w:p w14:paraId="308D34FE" w14:textId="77777777" w:rsidR="00156D53" w:rsidRPr="00AE28B7" w:rsidRDefault="00156D53" w:rsidP="00156D53">
            <w:pPr>
              <w:widowControl w:val="0"/>
              <w:suppressAutoHyphens/>
              <w:spacing w:line="276" w:lineRule="auto"/>
              <w:jc w:val="center"/>
              <w:rPr>
                <w:rFonts w:ascii="Arial" w:eastAsia="Calibri" w:hAnsi="Arial" w:cs="Arial"/>
                <w:sz w:val="22"/>
                <w:szCs w:val="22"/>
              </w:rPr>
            </w:pPr>
            <w:r w:rsidRPr="00AE28B7">
              <w:rPr>
                <w:rFonts w:ascii="Arial" w:eastAsia="Calibri" w:hAnsi="Arial" w:cs="Arial"/>
                <w:sz w:val="22"/>
                <w:szCs w:val="22"/>
              </w:rPr>
              <w:t>I</w:t>
            </w:r>
          </w:p>
        </w:tc>
      </w:tr>
      <w:tr w:rsidR="00156D53" w:rsidRPr="00AE28B7" w14:paraId="42E5C2F7" w14:textId="77777777" w:rsidTr="0076603E">
        <w:tc>
          <w:tcPr>
            <w:tcW w:w="282" w:type="dxa"/>
            <w:tcBorders>
              <w:top w:val="single" w:sz="4" w:space="0" w:color="auto"/>
              <w:left w:val="single" w:sz="4" w:space="0" w:color="auto"/>
              <w:bottom w:val="single" w:sz="4" w:space="0" w:color="auto"/>
              <w:right w:val="single" w:sz="4" w:space="0" w:color="auto"/>
            </w:tcBorders>
          </w:tcPr>
          <w:p w14:paraId="3645F7EE" w14:textId="77777777" w:rsidR="00156D53" w:rsidRPr="00AE28B7" w:rsidRDefault="00156D53" w:rsidP="00156D53">
            <w:pPr>
              <w:widowControl w:val="0"/>
              <w:suppressAutoHyphens/>
              <w:spacing w:line="276" w:lineRule="auto"/>
              <w:rPr>
                <w:rFonts w:ascii="Arial" w:eastAsia="Calibri" w:hAnsi="Arial" w:cs="Arial"/>
                <w:sz w:val="22"/>
                <w:szCs w:val="22"/>
              </w:rPr>
            </w:pPr>
          </w:p>
        </w:tc>
        <w:tc>
          <w:tcPr>
            <w:tcW w:w="6664" w:type="dxa"/>
            <w:tcBorders>
              <w:top w:val="single" w:sz="4" w:space="0" w:color="auto"/>
              <w:left w:val="single" w:sz="4" w:space="0" w:color="auto"/>
              <w:bottom w:val="single" w:sz="4" w:space="0" w:color="auto"/>
              <w:right w:val="single" w:sz="4" w:space="0" w:color="auto"/>
            </w:tcBorders>
            <w:vAlign w:val="center"/>
          </w:tcPr>
          <w:p w14:paraId="354543A6" w14:textId="77777777" w:rsidR="00156D53" w:rsidRPr="00AE28B7" w:rsidRDefault="00156D53" w:rsidP="00156D53">
            <w:pPr>
              <w:spacing w:line="276" w:lineRule="auto"/>
              <w:rPr>
                <w:rFonts w:ascii="Arial" w:hAnsi="Arial" w:cs="Arial"/>
                <w:sz w:val="22"/>
                <w:szCs w:val="22"/>
              </w:rPr>
            </w:pPr>
            <w:r w:rsidRPr="00AE28B7">
              <w:rPr>
                <w:rFonts w:ascii="Arial" w:hAnsi="Arial" w:cs="Arial"/>
                <w:sz w:val="22"/>
                <w:szCs w:val="22"/>
              </w:rPr>
              <w:t xml:space="preserve">Access to good internet access at home, and a space to work effectively from home if required </w:t>
            </w:r>
          </w:p>
        </w:tc>
        <w:tc>
          <w:tcPr>
            <w:tcW w:w="1276" w:type="dxa"/>
            <w:tcBorders>
              <w:top w:val="single" w:sz="4" w:space="0" w:color="auto"/>
              <w:left w:val="single" w:sz="4" w:space="0" w:color="auto"/>
              <w:bottom w:val="single" w:sz="4" w:space="0" w:color="auto"/>
              <w:right w:val="single" w:sz="4" w:space="0" w:color="auto"/>
            </w:tcBorders>
            <w:vAlign w:val="center"/>
          </w:tcPr>
          <w:p w14:paraId="3D40F725" w14:textId="77777777" w:rsidR="00156D53" w:rsidRPr="00AE28B7" w:rsidRDefault="00156D53" w:rsidP="00156D53">
            <w:pPr>
              <w:widowControl w:val="0"/>
              <w:suppressAutoHyphens/>
              <w:spacing w:line="276" w:lineRule="auto"/>
              <w:jc w:val="center"/>
              <w:rPr>
                <w:rFonts w:ascii="Arial" w:eastAsia="Calibri" w:hAnsi="Arial" w:cs="Arial"/>
                <w:sz w:val="22"/>
                <w:szCs w:val="22"/>
              </w:rPr>
            </w:pPr>
            <w:r w:rsidRPr="00AE28B7">
              <w:rPr>
                <w:rFonts w:ascii="Arial" w:eastAsia="Calibri" w:hAnsi="Arial" w:cs="Arial"/>
                <w:sz w:val="22"/>
                <w:szCs w:val="22"/>
              </w:rPr>
              <w:sym w:font="Wingdings" w:char="F0FC"/>
            </w:r>
          </w:p>
        </w:tc>
        <w:tc>
          <w:tcPr>
            <w:tcW w:w="1134" w:type="dxa"/>
            <w:tcBorders>
              <w:top w:val="single" w:sz="4" w:space="0" w:color="auto"/>
              <w:left w:val="single" w:sz="4" w:space="0" w:color="auto"/>
              <w:bottom w:val="single" w:sz="4" w:space="0" w:color="auto"/>
              <w:right w:val="single" w:sz="4" w:space="0" w:color="auto"/>
            </w:tcBorders>
            <w:vAlign w:val="center"/>
          </w:tcPr>
          <w:p w14:paraId="005616FE" w14:textId="77777777" w:rsidR="00156D53" w:rsidRPr="00AE28B7" w:rsidRDefault="00156D53" w:rsidP="00156D53">
            <w:pPr>
              <w:widowControl w:val="0"/>
              <w:suppressAutoHyphens/>
              <w:spacing w:line="276" w:lineRule="auto"/>
              <w:jc w:val="center"/>
              <w:rPr>
                <w:rFonts w:ascii="Arial" w:eastAsia="Calibri" w:hAnsi="Arial" w:cs="Arial"/>
                <w:sz w:val="22"/>
                <w:szCs w:val="22"/>
              </w:rPr>
            </w:pPr>
          </w:p>
        </w:tc>
        <w:tc>
          <w:tcPr>
            <w:tcW w:w="1276" w:type="dxa"/>
            <w:tcBorders>
              <w:top w:val="single" w:sz="4" w:space="0" w:color="auto"/>
              <w:left w:val="single" w:sz="4" w:space="0" w:color="auto"/>
              <w:bottom w:val="single" w:sz="4" w:space="0" w:color="auto"/>
              <w:right w:val="single" w:sz="4" w:space="0" w:color="auto"/>
            </w:tcBorders>
          </w:tcPr>
          <w:p w14:paraId="01BCCBDE" w14:textId="77777777" w:rsidR="00156D53" w:rsidRPr="00AE28B7" w:rsidRDefault="00156D53" w:rsidP="00156D53">
            <w:pPr>
              <w:widowControl w:val="0"/>
              <w:suppressAutoHyphens/>
              <w:spacing w:line="276" w:lineRule="auto"/>
              <w:jc w:val="center"/>
              <w:rPr>
                <w:rFonts w:ascii="Arial" w:eastAsia="Calibri" w:hAnsi="Arial" w:cs="Arial"/>
                <w:sz w:val="22"/>
                <w:szCs w:val="22"/>
              </w:rPr>
            </w:pPr>
            <w:r w:rsidRPr="00AE28B7">
              <w:rPr>
                <w:rFonts w:ascii="Arial" w:eastAsia="Calibri" w:hAnsi="Arial" w:cs="Arial"/>
                <w:sz w:val="22"/>
                <w:szCs w:val="22"/>
              </w:rPr>
              <w:t>A/I</w:t>
            </w:r>
          </w:p>
        </w:tc>
      </w:tr>
    </w:tbl>
    <w:p w14:paraId="0375523E" w14:textId="77777777" w:rsidR="00D5258E" w:rsidRPr="00AE28B7" w:rsidRDefault="00D5258E" w:rsidP="00D5258E">
      <w:pPr>
        <w:rPr>
          <w:rFonts w:ascii="Arial" w:hAnsi="Arial" w:cs="Arial"/>
          <w:b/>
          <w:bCs/>
          <w:sz w:val="22"/>
          <w:szCs w:val="22"/>
        </w:rPr>
      </w:pPr>
    </w:p>
    <w:p w14:paraId="46E0C3E1" w14:textId="77777777" w:rsidR="00D5258E" w:rsidRPr="00AE28B7" w:rsidRDefault="00D5258E" w:rsidP="00D5258E">
      <w:pPr>
        <w:pStyle w:val="ListParagraph"/>
        <w:spacing w:after="200" w:line="276" w:lineRule="auto"/>
        <w:contextualSpacing/>
        <w:rPr>
          <w:rFonts w:ascii="Arial" w:hAnsi="Arial" w:cs="Arial"/>
          <w:sz w:val="22"/>
          <w:szCs w:val="22"/>
        </w:rPr>
      </w:pPr>
    </w:p>
    <w:p w14:paraId="37C760C9" w14:textId="77777777" w:rsidR="00D5258E" w:rsidRPr="00AE28B7" w:rsidRDefault="00D5258E" w:rsidP="00D5258E">
      <w:pPr>
        <w:pStyle w:val="ListParagraph"/>
        <w:spacing w:after="200" w:line="276" w:lineRule="auto"/>
        <w:contextualSpacing/>
        <w:rPr>
          <w:rFonts w:ascii="Arial" w:hAnsi="Arial" w:cs="Arial"/>
          <w:sz w:val="22"/>
          <w:szCs w:val="22"/>
        </w:rPr>
      </w:pPr>
    </w:p>
    <w:p w14:paraId="76D8D4E2" w14:textId="77777777" w:rsidR="00D5258E" w:rsidRPr="00AE28B7" w:rsidRDefault="00D5258E" w:rsidP="00D5258E">
      <w:pPr>
        <w:rPr>
          <w:rFonts w:ascii="Arial" w:hAnsi="Arial" w:cs="Arial"/>
          <w:b/>
          <w:color w:val="333399"/>
          <w:sz w:val="30"/>
          <w:szCs w:val="30"/>
        </w:rPr>
      </w:pPr>
    </w:p>
    <w:p w14:paraId="776BE872" w14:textId="77777777" w:rsidR="00D5258E" w:rsidRPr="00AE28B7" w:rsidRDefault="00D5258E" w:rsidP="00D5258E">
      <w:pPr>
        <w:rPr>
          <w:rFonts w:ascii="Arial" w:hAnsi="Arial" w:cs="Arial"/>
        </w:rPr>
      </w:pPr>
    </w:p>
    <w:p w14:paraId="01C1517B" w14:textId="77777777" w:rsidR="00D5258E" w:rsidRPr="00AE28B7" w:rsidRDefault="00D5258E" w:rsidP="00D5258E">
      <w:pPr>
        <w:rPr>
          <w:rFonts w:ascii="Arial" w:hAnsi="Arial" w:cs="Arial"/>
        </w:rPr>
      </w:pPr>
    </w:p>
    <w:p w14:paraId="339C8375" w14:textId="3BAC5B00" w:rsidR="4F7822DB" w:rsidRPr="00AE28B7" w:rsidRDefault="4F7822DB" w:rsidP="4F7822DB">
      <w:pPr>
        <w:pStyle w:val="Body"/>
        <w:rPr>
          <w:rFonts w:ascii="Arial" w:eastAsia="Arial" w:hAnsi="Arial" w:cs="Arial"/>
          <w:color w:val="000000" w:themeColor="text1"/>
          <w:sz w:val="24"/>
          <w:szCs w:val="24"/>
        </w:rPr>
      </w:pPr>
    </w:p>
    <w:sectPr w:rsidR="4F7822DB" w:rsidRPr="00AE28B7">
      <w:headerReference w:type="default" r:id="rId10"/>
      <w:footerReference w:type="default" r:id="rId11"/>
      <w:pgSz w:w="11920" w:h="16840"/>
      <w:pgMar w:top="1440" w:right="1080" w:bottom="144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6EE0F8" w14:textId="77777777" w:rsidR="002D1D00" w:rsidRDefault="002D1D00">
      <w:r>
        <w:separator/>
      </w:r>
    </w:p>
  </w:endnote>
  <w:endnote w:type="continuationSeparator" w:id="0">
    <w:p w14:paraId="78DEEF97" w14:textId="77777777" w:rsidR="002D1D00" w:rsidRDefault="002D1D00">
      <w:r>
        <w:continuationSeparator/>
      </w:r>
    </w:p>
  </w:endnote>
  <w:endnote w:type="continuationNotice" w:id="1">
    <w:p w14:paraId="1071690B" w14:textId="77777777" w:rsidR="002D1D00" w:rsidRDefault="002D1D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default"/>
  </w:font>
  <w:font w:name="Tahoma">
    <w:panose1 w:val="020B0604030504040204"/>
    <w:charset w:val="00"/>
    <w:family w:val="swiss"/>
    <w:pitch w:val="variable"/>
    <w:sig w:usb0="E1002EFF" w:usb1="C000605B" w:usb2="00000029" w:usb3="00000000" w:csb0="000101FF" w:csb1="00000000"/>
  </w:font>
  <w:font w:name="Helvetica Neue">
    <w:altName w:val="Arial"/>
    <w:charset w:val="00"/>
    <w:family w:val="roman"/>
    <w:pitch w:val="default"/>
  </w:font>
  <w:font w:name="Roboto Slab Regular">
    <w:altName w:val="Roboto Slab"/>
    <w:charset w:val="00"/>
    <w:family w:val="roman"/>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Slab Bold">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4" w:space="0" w:color="000000" w:themeColor="text1"/>
        <w:left w:val="none" w:sz="4" w:space="0" w:color="000000" w:themeColor="text1"/>
        <w:bottom w:val="none" w:sz="4" w:space="0" w:color="000000" w:themeColor="text1"/>
        <w:right w:val="none" w:sz="4" w:space="0" w:color="000000" w:themeColor="text1"/>
        <w:insideH w:val="none" w:sz="4" w:space="0" w:color="000000" w:themeColor="text1"/>
        <w:insideV w:val="none" w:sz="4" w:space="0" w:color="000000" w:themeColor="text1"/>
      </w:tblBorders>
      <w:tblLayout w:type="fixed"/>
      <w:tblLook w:val="06A0" w:firstRow="1" w:lastRow="0" w:firstColumn="1" w:lastColumn="0" w:noHBand="1" w:noVBand="1"/>
    </w:tblPr>
    <w:tblGrid>
      <w:gridCol w:w="4230"/>
      <w:gridCol w:w="2370"/>
      <w:gridCol w:w="3090"/>
    </w:tblGrid>
    <w:tr w:rsidR="0A60125C" w14:paraId="4A52E574" w14:textId="77777777" w:rsidTr="0A60125C">
      <w:trPr>
        <w:trHeight w:val="300"/>
      </w:trPr>
      <w:tc>
        <w:tcPr>
          <w:tcW w:w="4230" w:type="dxa"/>
        </w:tcPr>
        <w:p w14:paraId="548DF8D1" w14:textId="1BB537A0" w:rsidR="0A60125C" w:rsidRDefault="0A60125C" w:rsidP="0A60125C">
          <w:pPr>
            <w:pStyle w:val="HeaderFooter"/>
          </w:pPr>
          <w:r>
            <w:rPr>
              <w:noProof/>
            </w:rPr>
            <mc:AlternateContent>
              <mc:Choice Requires="wps">
                <w:drawing>
                  <wp:inline distT="0" distB="0" distL="0" distR="0" wp14:anchorId="03725AC3" wp14:editId="402EFA9A">
                    <wp:extent cx="2559686" cy="779781"/>
                    <wp:effectExtent l="0" t="0" r="0" b="0"/>
                    <wp:docPr id="1699532103" name="Text Box 1699532103" descr="BLGC Enriching Young Lives…"/>
                    <wp:cNvGraphicFramePr/>
                    <a:graphic xmlns:a="http://schemas.openxmlformats.org/drawingml/2006/main">
                      <a:graphicData uri="http://schemas.microsoft.com/office/word/2010/wordprocessingShape">
                        <wps:wsp>
                          <wps:cNvSpPr txBox="1"/>
                          <wps:spPr>
                            <a:xfrm>
                              <a:off x="0" y="0"/>
                              <a:ext cx="2559686" cy="779781"/>
                            </a:xfrm>
                            <a:prstGeom prst="rect">
                              <a:avLst/>
                            </a:prstGeom>
                            <a:noFill/>
                            <a:ln w="12700" cap="flat">
                              <a:noFill/>
                              <a:miter lim="400000"/>
                            </a:ln>
                            <a:effectLst/>
                          </wps:spPr>
                          <wps:txbx>
                            <w:txbxContent>
                              <w:p w14:paraId="3E989CAE" w14:textId="77777777" w:rsidR="00EE1096" w:rsidRDefault="000A1893">
                                <w:pPr>
                                  <w:pStyle w:val="Body"/>
                                  <w:spacing w:before="20"/>
                                  <w:ind w:left="20"/>
                                  <w:rPr>
                                    <w:rFonts w:ascii="Roboto Slab Bold" w:eastAsia="Roboto Slab Bold" w:hAnsi="Roboto Slab Bold" w:cs="Roboto Slab Bold"/>
                                    <w:sz w:val="20"/>
                                    <w:szCs w:val="20"/>
                                  </w:rPr>
                                </w:pPr>
                                <w:r>
                                  <w:rPr>
                                    <w:rFonts w:ascii="Roboto Slab Bold" w:hAnsi="Roboto Slab Bold"/>
                                    <w:color w:val="045A9C"/>
                                    <w:sz w:val="20"/>
                                    <w:szCs w:val="20"/>
                                    <w:u w:color="045A9C"/>
                                    <w:lang w:val="de-DE"/>
                                  </w:rPr>
                                  <w:t>BLGC</w:t>
                                </w:r>
                                <w:r>
                                  <w:rPr>
                                    <w:rFonts w:ascii="Roboto Slab Bold" w:hAnsi="Roboto Slab Bold"/>
                                    <w:color w:val="045A9C"/>
                                    <w:spacing w:val="-5"/>
                                    <w:sz w:val="20"/>
                                    <w:szCs w:val="20"/>
                                    <w:u w:color="045A9C"/>
                                  </w:rPr>
                                  <w:t xml:space="preserve"> </w:t>
                                </w:r>
                                <w:r>
                                  <w:rPr>
                                    <w:rFonts w:ascii="Roboto Slab Bold" w:hAnsi="Roboto Slab Bold"/>
                                    <w:color w:val="FDC72F"/>
                                    <w:sz w:val="20"/>
                                    <w:szCs w:val="20"/>
                                    <w:u w:color="FDC72F"/>
                                    <w:lang w:val="it-IT"/>
                                  </w:rPr>
                                  <w:t>Enriching</w:t>
                                </w:r>
                                <w:r>
                                  <w:rPr>
                                    <w:rFonts w:ascii="Roboto Slab Bold" w:hAnsi="Roboto Slab Bold"/>
                                    <w:color w:val="FDC72F"/>
                                    <w:spacing w:val="-5"/>
                                    <w:sz w:val="20"/>
                                    <w:szCs w:val="20"/>
                                    <w:u w:color="FDC72F"/>
                                  </w:rPr>
                                  <w:t xml:space="preserve"> </w:t>
                                </w:r>
                                <w:r>
                                  <w:rPr>
                                    <w:rFonts w:ascii="Roboto Slab Bold" w:hAnsi="Roboto Slab Bold"/>
                                    <w:color w:val="FDC72F"/>
                                    <w:sz w:val="20"/>
                                    <w:szCs w:val="20"/>
                                    <w:u w:color="FDC72F"/>
                                    <w:lang w:val="en-US"/>
                                  </w:rPr>
                                  <w:t>Young</w:t>
                                </w:r>
                                <w:r>
                                  <w:rPr>
                                    <w:rFonts w:ascii="Roboto Slab Bold" w:hAnsi="Roboto Slab Bold"/>
                                    <w:color w:val="FDC72F"/>
                                    <w:spacing w:val="-5"/>
                                    <w:sz w:val="20"/>
                                    <w:szCs w:val="20"/>
                                    <w:u w:color="FDC72F"/>
                                  </w:rPr>
                                  <w:t xml:space="preserve"> </w:t>
                                </w:r>
                                <w:r>
                                  <w:rPr>
                                    <w:rFonts w:ascii="Roboto Slab Bold" w:hAnsi="Roboto Slab Bold"/>
                                    <w:color w:val="FDC72F"/>
                                    <w:spacing w:val="-1"/>
                                    <w:sz w:val="20"/>
                                    <w:szCs w:val="20"/>
                                    <w:u w:color="FDC72F"/>
                                  </w:rPr>
                                  <w:t>Lives</w:t>
                                </w:r>
                              </w:p>
                              <w:p w14:paraId="098B998F" w14:textId="77777777" w:rsidR="00EE1096" w:rsidRDefault="000A1893">
                                <w:pPr>
                                  <w:pStyle w:val="BodyText"/>
                                </w:pPr>
                                <w:r>
                                  <w:rPr>
                                    <w:color w:val="231F20"/>
                                    <w:u w:color="231F20"/>
                                  </w:rPr>
                                  <w:t>Inﬁnity</w:t>
                                </w:r>
                                <w:r>
                                  <w:rPr>
                                    <w:color w:val="231F20"/>
                                    <w:spacing w:val="-2"/>
                                    <w:u w:color="231F20"/>
                                  </w:rPr>
                                  <w:t xml:space="preserve"> </w:t>
                                </w:r>
                                <w:r>
                                  <w:rPr>
                                    <w:color w:val="231F20"/>
                                    <w:u w:color="231F20"/>
                                  </w:rPr>
                                  <w:t>18</w:t>
                                </w:r>
                                <w:r>
                                  <w:rPr>
                                    <w:color w:val="231F20"/>
                                    <w:spacing w:val="-1"/>
                                    <w:u w:color="231F20"/>
                                  </w:rPr>
                                  <w:t xml:space="preserve"> </w:t>
                                </w:r>
                                <w:r>
                                  <w:rPr>
                                    <w:color w:val="231F20"/>
                                    <w:u w:color="231F20"/>
                                  </w:rPr>
                                  <w:t>Spa</w:t>
                                </w:r>
                                <w:r>
                                  <w:rPr>
                                    <w:color w:val="231F20"/>
                                    <w:spacing w:val="-1"/>
                                    <w:u w:color="231F20"/>
                                  </w:rPr>
                                  <w:t xml:space="preserve"> </w:t>
                                </w:r>
                                <w:r>
                                  <w:rPr>
                                    <w:color w:val="231F20"/>
                                    <w:u w:color="231F20"/>
                                  </w:rPr>
                                  <w:t>Road</w:t>
                                </w:r>
                                <w:r>
                                  <w:rPr>
                                    <w:color w:val="231F20"/>
                                    <w:spacing w:val="-1"/>
                                    <w:u w:color="231F20"/>
                                  </w:rPr>
                                  <w:t xml:space="preserve"> </w:t>
                                </w:r>
                                <w:r>
                                  <w:rPr>
                                    <w:color w:val="231F20"/>
                                    <w:u w:color="231F20"/>
                                  </w:rPr>
                                  <w:t>Bolton</w:t>
                                </w:r>
                                <w:r>
                                  <w:rPr>
                                    <w:color w:val="231F20"/>
                                    <w:spacing w:val="-1"/>
                                    <w:u w:color="231F20"/>
                                  </w:rPr>
                                  <w:t xml:space="preserve"> </w:t>
                                </w:r>
                                <w:r>
                                  <w:rPr>
                                    <w:color w:val="231F20"/>
                                    <w:u w:color="231F20"/>
                                  </w:rPr>
                                  <w:t>BL1</w:t>
                                </w:r>
                                <w:r>
                                  <w:rPr>
                                    <w:color w:val="231F20"/>
                                    <w:spacing w:val="-1"/>
                                    <w:u w:color="231F20"/>
                                  </w:rPr>
                                  <w:t xml:space="preserve"> </w:t>
                                </w:r>
                                <w:r>
                                  <w:rPr>
                                    <w:color w:val="231F20"/>
                                    <w:spacing w:val="-5"/>
                                    <w:u w:color="231F20"/>
                                  </w:rPr>
                                  <w:t>4AG</w:t>
                                </w:r>
                              </w:p>
                              <w:p w14:paraId="3A7210E6" w14:textId="77777777" w:rsidR="00EE1096" w:rsidRDefault="000A1893">
                                <w:pPr>
                                  <w:pStyle w:val="Body"/>
                                  <w:spacing w:before="36"/>
                                  <w:ind w:left="20"/>
                                  <w:rPr>
                                    <w:rStyle w:val="None"/>
                                    <w:rFonts w:ascii="Roboto Slab Bold" w:eastAsia="Roboto Slab Bold" w:hAnsi="Roboto Slab Bold" w:cs="Roboto Slab Bold"/>
                                    <w:sz w:val="20"/>
                                    <w:szCs w:val="20"/>
                                  </w:rPr>
                                </w:pPr>
                                <w:r>
                                  <w:rPr>
                                    <w:color w:val="231F20"/>
                                    <w:sz w:val="20"/>
                                    <w:szCs w:val="20"/>
                                    <w:u w:color="231F20"/>
                                  </w:rPr>
                                  <w:t>01204</w:t>
                                </w:r>
                                <w:r>
                                  <w:rPr>
                                    <w:color w:val="231F20"/>
                                    <w:spacing w:val="-2"/>
                                    <w:sz w:val="20"/>
                                    <w:szCs w:val="20"/>
                                    <w:u w:color="231F20"/>
                                  </w:rPr>
                                  <w:t xml:space="preserve"> </w:t>
                                </w:r>
                                <w:r>
                                  <w:rPr>
                                    <w:color w:val="231F20"/>
                                    <w:sz w:val="20"/>
                                    <w:szCs w:val="20"/>
                                    <w:u w:color="231F20"/>
                                  </w:rPr>
                                  <w:t xml:space="preserve">540100 </w:t>
                                </w:r>
                                <w:r>
                                  <w:rPr>
                                    <w:rFonts w:ascii="Roboto Slab Bold" w:hAnsi="Roboto Slab Bold"/>
                                    <w:color w:val="FDC72F"/>
                                    <w:sz w:val="20"/>
                                    <w:szCs w:val="20"/>
                                    <w:u w:color="FDC72F"/>
                                  </w:rPr>
                                  <w:t xml:space="preserve">| </w:t>
                                </w:r>
                                <w:hyperlink r:id="rId1" w:history="1">
                                  <w:r>
                                    <w:rPr>
                                      <w:rStyle w:val="Hyperlink0"/>
                                      <w:lang w:val="it-IT"/>
                                    </w:rPr>
                                    <w:t>info@blgc.co.uk</w:t>
                                  </w:r>
                                </w:hyperlink>
                                <w:r>
                                  <w:rPr>
                                    <w:rStyle w:val="None"/>
                                    <w:color w:val="231F20"/>
                                    <w:spacing w:val="-1"/>
                                    <w:sz w:val="20"/>
                                    <w:szCs w:val="20"/>
                                    <w:u w:color="231F20"/>
                                  </w:rPr>
                                  <w:t xml:space="preserve"> </w:t>
                                </w:r>
                                <w:r>
                                  <w:rPr>
                                    <w:rStyle w:val="None"/>
                                    <w:rFonts w:ascii="Roboto Slab Bold" w:hAnsi="Roboto Slab Bold"/>
                                    <w:color w:val="FDC72F"/>
                                    <w:sz w:val="20"/>
                                    <w:szCs w:val="20"/>
                                    <w:u w:color="FDC72F"/>
                                  </w:rPr>
                                  <w:t xml:space="preserve">| </w:t>
                                </w:r>
                                <w:r>
                                  <w:rPr>
                                    <w:rStyle w:val="None"/>
                                    <w:rFonts w:ascii="Roboto Slab Bold" w:hAnsi="Roboto Slab Bold"/>
                                    <w:color w:val="045A9C"/>
                                    <w:spacing w:val="-1"/>
                                    <w:sz w:val="20"/>
                                    <w:szCs w:val="20"/>
                                    <w:u w:color="045A9C"/>
                                    <w:lang w:val="it-IT"/>
                                  </w:rPr>
                                  <w:t>blgc.co.uk</w:t>
                                </w:r>
                              </w:p>
                              <w:p w14:paraId="22E64D74" w14:textId="77777777" w:rsidR="00EE1096" w:rsidRDefault="000A1893">
                                <w:pPr>
                                  <w:pStyle w:val="Body"/>
                                  <w:spacing w:before="139"/>
                                  <w:ind w:left="20"/>
                                </w:pPr>
                                <w:r>
                                  <w:rPr>
                                    <w:rStyle w:val="None"/>
                                    <w:color w:val="231F20"/>
                                    <w:sz w:val="14"/>
                                    <w:szCs w:val="14"/>
                                    <w:u w:color="231F20"/>
                                    <w:lang w:val="en-US"/>
                                  </w:rPr>
                                  <w:t>Registered</w:t>
                                </w:r>
                                <w:r>
                                  <w:rPr>
                                    <w:rStyle w:val="None"/>
                                    <w:color w:val="231F20"/>
                                    <w:spacing w:val="-1"/>
                                    <w:sz w:val="14"/>
                                    <w:szCs w:val="14"/>
                                    <w:u w:color="231F20"/>
                                  </w:rPr>
                                  <w:t xml:space="preserve"> </w:t>
                                </w:r>
                                <w:r>
                                  <w:rPr>
                                    <w:rStyle w:val="None"/>
                                    <w:color w:val="231F20"/>
                                    <w:sz w:val="14"/>
                                    <w:szCs w:val="14"/>
                                    <w:u w:color="231F20"/>
                                    <w:lang w:val="en-US"/>
                                  </w:rPr>
                                  <w:t>Charity</w:t>
                                </w:r>
                                <w:r>
                                  <w:rPr>
                                    <w:rStyle w:val="None"/>
                                    <w:color w:val="231F20"/>
                                    <w:spacing w:val="-2"/>
                                    <w:sz w:val="14"/>
                                    <w:szCs w:val="14"/>
                                    <w:u w:color="231F20"/>
                                  </w:rPr>
                                  <w:t xml:space="preserve"> </w:t>
                                </w:r>
                                <w:r>
                                  <w:rPr>
                                    <w:rStyle w:val="None"/>
                                    <w:color w:val="231F20"/>
                                    <w:sz w:val="14"/>
                                    <w:szCs w:val="14"/>
                                    <w:u w:color="231F20"/>
                                  </w:rPr>
                                  <w:t xml:space="preserve">No: </w:t>
                                </w:r>
                                <w:r>
                                  <w:rPr>
                                    <w:rStyle w:val="None"/>
                                    <w:color w:val="231F20"/>
                                    <w:spacing w:val="-2"/>
                                    <w:sz w:val="14"/>
                                    <w:szCs w:val="14"/>
                                    <w:u w:color="231F20"/>
                                  </w:rPr>
                                  <w:t>1051292</w:t>
                                </w:r>
                              </w:p>
                            </w:txbxContent>
                          </wps:txbx>
                          <wps:bodyPr wrap="square" lIns="0" tIns="0" rIns="0" bIns="0" numCol="1" anchor="t">
                            <a:noAutofit/>
                          </wps:bodyPr>
                        </wps:wsp>
                      </a:graphicData>
                    </a:graphic>
                  </wp:inline>
                </w:drawing>
              </mc:Choice>
              <mc:Fallback>
                <w:pict>
                  <v:shapetype w14:anchorId="03725AC3" id="_x0000_t202" coordsize="21600,21600" o:spt="202" path="m,l,21600r21600,l21600,xe">
                    <v:stroke joinstyle="miter"/>
                    <v:path gradientshapeok="t" o:connecttype="rect"/>
                  </v:shapetype>
                  <v:shape id="Text Box 1699532103" o:spid="_x0000_s1026" type="#_x0000_t202" alt="BLGC Enriching Young Lives…" style="width:201.55pt;height:6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" filled="f" stroked="f" strokeweight="1pt">
                    <v:stroke miterlimit="4"/>
                    <v:textbox inset="0,0,0,0">
                      <w:txbxContent>
                        <w:p w14:paraId="3E989CAE" w14:textId="77777777" w:rsidR="00EE1096" w:rsidRDefault="00000000">
                          <w:pPr>
                            <w:pStyle w:val="Body"/>
                            <w:spacing w:before="20"/>
                            <w:ind w:left="20"/>
                            <w:rPr>
                              <w:rFonts w:ascii="Roboto Slab Bold" w:eastAsia="Roboto Slab Bold" w:hAnsi="Roboto Slab Bold" w:cs="Roboto Slab Bold"/>
                              <w:sz w:val="20"/>
                              <w:szCs w:val="20"/>
                            </w:rPr>
                          </w:pPr>
                          <w:r>
                            <w:rPr>
                              <w:rFonts w:ascii="Roboto Slab Bold" w:hAnsi="Roboto Slab Bold"/>
                              <w:color w:val="045A9C"/>
                              <w:sz w:val="20"/>
                              <w:szCs w:val="20"/>
                              <w:u w:color="045A9C"/>
                              <w:lang w:val="de-DE"/>
                            </w:rPr>
                            <w:t>BLGC</w:t>
                          </w:r>
                          <w:r>
                            <w:rPr>
                              <w:rFonts w:ascii="Roboto Slab Bold" w:hAnsi="Roboto Slab Bold"/>
                              <w:color w:val="045A9C"/>
                              <w:spacing w:val="-5"/>
                              <w:sz w:val="20"/>
                              <w:szCs w:val="20"/>
                              <w:u w:color="045A9C"/>
                            </w:rPr>
                            <w:t xml:space="preserve"> </w:t>
                          </w:r>
                          <w:r>
                            <w:rPr>
                              <w:rFonts w:ascii="Roboto Slab Bold" w:hAnsi="Roboto Slab Bold"/>
                              <w:color w:val="FDC72F"/>
                              <w:sz w:val="20"/>
                              <w:szCs w:val="20"/>
                              <w:u w:color="FDC72F"/>
                              <w:lang w:val="it-IT"/>
                            </w:rPr>
                            <w:t>Enriching</w:t>
                          </w:r>
                          <w:r>
                            <w:rPr>
                              <w:rFonts w:ascii="Roboto Slab Bold" w:hAnsi="Roboto Slab Bold"/>
                              <w:color w:val="FDC72F"/>
                              <w:spacing w:val="-5"/>
                              <w:sz w:val="20"/>
                              <w:szCs w:val="20"/>
                              <w:u w:color="FDC72F"/>
                            </w:rPr>
                            <w:t xml:space="preserve"> </w:t>
                          </w:r>
                          <w:r>
                            <w:rPr>
                              <w:rFonts w:ascii="Roboto Slab Bold" w:hAnsi="Roboto Slab Bold"/>
                              <w:color w:val="FDC72F"/>
                              <w:sz w:val="20"/>
                              <w:szCs w:val="20"/>
                              <w:u w:color="FDC72F"/>
                              <w:lang w:val="en-US"/>
                            </w:rPr>
                            <w:t>Young</w:t>
                          </w:r>
                          <w:r>
                            <w:rPr>
                              <w:rFonts w:ascii="Roboto Slab Bold" w:hAnsi="Roboto Slab Bold"/>
                              <w:color w:val="FDC72F"/>
                              <w:spacing w:val="-5"/>
                              <w:sz w:val="20"/>
                              <w:szCs w:val="20"/>
                              <w:u w:color="FDC72F"/>
                            </w:rPr>
                            <w:t xml:space="preserve"> </w:t>
                          </w:r>
                          <w:r>
                            <w:rPr>
                              <w:rFonts w:ascii="Roboto Slab Bold" w:hAnsi="Roboto Slab Bold"/>
                              <w:color w:val="FDC72F"/>
                              <w:spacing w:val="-1"/>
                              <w:sz w:val="20"/>
                              <w:szCs w:val="20"/>
                              <w:u w:color="FDC72F"/>
                            </w:rPr>
                            <w:t>Lives</w:t>
                          </w:r>
                        </w:p>
                        <w:p w14:paraId="098B998F" w14:textId="77777777" w:rsidR="00EE1096" w:rsidRDefault="00000000">
                          <w:pPr>
                            <w:pStyle w:val="BodyText"/>
                          </w:pPr>
                          <w:r>
                            <w:rPr>
                              <w:color w:val="231F20"/>
                              <w:u w:color="231F20"/>
                            </w:rPr>
                            <w:t>Inﬁnity</w:t>
                          </w:r>
                          <w:r>
                            <w:rPr>
                              <w:color w:val="231F20"/>
                              <w:spacing w:val="-2"/>
                              <w:u w:color="231F20"/>
                            </w:rPr>
                            <w:t xml:space="preserve"> </w:t>
                          </w:r>
                          <w:r>
                            <w:rPr>
                              <w:color w:val="231F20"/>
                              <w:u w:color="231F20"/>
                            </w:rPr>
                            <w:t>18</w:t>
                          </w:r>
                          <w:r>
                            <w:rPr>
                              <w:color w:val="231F20"/>
                              <w:spacing w:val="-1"/>
                              <w:u w:color="231F20"/>
                            </w:rPr>
                            <w:t xml:space="preserve"> </w:t>
                          </w:r>
                          <w:r>
                            <w:rPr>
                              <w:color w:val="231F20"/>
                              <w:u w:color="231F20"/>
                            </w:rPr>
                            <w:t>Spa</w:t>
                          </w:r>
                          <w:r>
                            <w:rPr>
                              <w:color w:val="231F20"/>
                              <w:spacing w:val="-1"/>
                              <w:u w:color="231F20"/>
                            </w:rPr>
                            <w:t xml:space="preserve"> </w:t>
                          </w:r>
                          <w:r>
                            <w:rPr>
                              <w:color w:val="231F20"/>
                              <w:u w:color="231F20"/>
                            </w:rPr>
                            <w:t>Road</w:t>
                          </w:r>
                          <w:r>
                            <w:rPr>
                              <w:color w:val="231F20"/>
                              <w:spacing w:val="-1"/>
                              <w:u w:color="231F20"/>
                            </w:rPr>
                            <w:t xml:space="preserve"> </w:t>
                          </w:r>
                          <w:r>
                            <w:rPr>
                              <w:color w:val="231F20"/>
                              <w:u w:color="231F20"/>
                            </w:rPr>
                            <w:t>Bolton</w:t>
                          </w:r>
                          <w:r>
                            <w:rPr>
                              <w:color w:val="231F20"/>
                              <w:spacing w:val="-1"/>
                              <w:u w:color="231F20"/>
                            </w:rPr>
                            <w:t xml:space="preserve"> </w:t>
                          </w:r>
                          <w:r>
                            <w:rPr>
                              <w:color w:val="231F20"/>
                              <w:u w:color="231F20"/>
                            </w:rPr>
                            <w:t>BL1</w:t>
                          </w:r>
                          <w:r>
                            <w:rPr>
                              <w:color w:val="231F20"/>
                              <w:spacing w:val="-1"/>
                              <w:u w:color="231F20"/>
                            </w:rPr>
                            <w:t xml:space="preserve"> </w:t>
                          </w:r>
                          <w:r>
                            <w:rPr>
                              <w:color w:val="231F20"/>
                              <w:spacing w:val="-5"/>
                              <w:u w:color="231F20"/>
                            </w:rPr>
                            <w:t>4AG</w:t>
                          </w:r>
                        </w:p>
                        <w:p w14:paraId="3A7210E6" w14:textId="77777777" w:rsidR="00EE1096" w:rsidRDefault="00000000">
                          <w:pPr>
                            <w:pStyle w:val="Body"/>
                            <w:spacing w:before="36"/>
                            <w:ind w:left="20"/>
                            <w:rPr>
                              <w:rStyle w:val="None"/>
                              <w:rFonts w:ascii="Roboto Slab Bold" w:eastAsia="Roboto Slab Bold" w:hAnsi="Roboto Slab Bold" w:cs="Roboto Slab Bold"/>
                              <w:sz w:val="20"/>
                              <w:szCs w:val="20"/>
                            </w:rPr>
                          </w:pPr>
                          <w:r>
                            <w:rPr>
                              <w:color w:val="231F20"/>
                              <w:sz w:val="20"/>
                              <w:szCs w:val="20"/>
                              <w:u w:color="231F20"/>
                            </w:rPr>
                            <w:t>01204</w:t>
                          </w:r>
                          <w:r>
                            <w:rPr>
                              <w:color w:val="231F20"/>
                              <w:spacing w:val="-2"/>
                              <w:sz w:val="20"/>
                              <w:szCs w:val="20"/>
                              <w:u w:color="231F20"/>
                            </w:rPr>
                            <w:t xml:space="preserve"> </w:t>
                          </w:r>
                          <w:r>
                            <w:rPr>
                              <w:color w:val="231F20"/>
                              <w:sz w:val="20"/>
                              <w:szCs w:val="20"/>
                              <w:u w:color="231F20"/>
                            </w:rPr>
                            <w:t xml:space="preserve">540100 </w:t>
                          </w:r>
                          <w:r>
                            <w:rPr>
                              <w:rFonts w:ascii="Roboto Slab Bold" w:hAnsi="Roboto Slab Bold"/>
                              <w:color w:val="FDC72F"/>
                              <w:sz w:val="20"/>
                              <w:szCs w:val="20"/>
                              <w:u w:color="FDC72F"/>
                            </w:rPr>
                            <w:t xml:space="preserve">| </w:t>
                          </w:r>
                          <w:hyperlink r:id="rId2" w:history="1">
                            <w:r>
                              <w:rPr>
                                <w:rStyle w:val="Hyperlink0"/>
                                <w:lang w:val="it-IT"/>
                              </w:rPr>
                              <w:t>info@blgc.co.uk</w:t>
                            </w:r>
                          </w:hyperlink>
                          <w:r>
                            <w:rPr>
                              <w:rStyle w:val="None"/>
                              <w:color w:val="231F20"/>
                              <w:spacing w:val="-1"/>
                              <w:sz w:val="20"/>
                              <w:szCs w:val="20"/>
                              <w:u w:color="231F20"/>
                            </w:rPr>
                            <w:t xml:space="preserve"> </w:t>
                          </w:r>
                          <w:r>
                            <w:rPr>
                              <w:rStyle w:val="None"/>
                              <w:rFonts w:ascii="Roboto Slab Bold" w:hAnsi="Roboto Slab Bold"/>
                              <w:color w:val="FDC72F"/>
                              <w:sz w:val="20"/>
                              <w:szCs w:val="20"/>
                              <w:u w:color="FDC72F"/>
                            </w:rPr>
                            <w:t xml:space="preserve">| </w:t>
                          </w:r>
                          <w:r>
                            <w:rPr>
                              <w:rStyle w:val="None"/>
                              <w:rFonts w:ascii="Roboto Slab Bold" w:hAnsi="Roboto Slab Bold"/>
                              <w:color w:val="045A9C"/>
                              <w:spacing w:val="-1"/>
                              <w:sz w:val="20"/>
                              <w:szCs w:val="20"/>
                              <w:u w:color="045A9C"/>
                              <w:lang w:val="it-IT"/>
                            </w:rPr>
                            <w:t>blgc.co.uk</w:t>
                          </w:r>
                        </w:p>
                        <w:p w14:paraId="22E64D74" w14:textId="77777777" w:rsidR="00EE1096" w:rsidRDefault="00000000">
                          <w:pPr>
                            <w:pStyle w:val="Body"/>
                            <w:spacing w:before="139"/>
                            <w:ind w:left="20"/>
                          </w:pPr>
                          <w:r>
                            <w:rPr>
                              <w:rStyle w:val="None"/>
                              <w:color w:val="231F20"/>
                              <w:sz w:val="14"/>
                              <w:szCs w:val="14"/>
                              <w:u w:color="231F20"/>
                              <w:lang w:val="en-US"/>
                            </w:rPr>
                            <w:t>Registered</w:t>
                          </w:r>
                          <w:r>
                            <w:rPr>
                              <w:rStyle w:val="None"/>
                              <w:color w:val="231F20"/>
                              <w:spacing w:val="-1"/>
                              <w:sz w:val="14"/>
                              <w:szCs w:val="14"/>
                              <w:u w:color="231F20"/>
                            </w:rPr>
                            <w:t xml:space="preserve"> </w:t>
                          </w:r>
                          <w:r>
                            <w:rPr>
                              <w:rStyle w:val="None"/>
                              <w:color w:val="231F20"/>
                              <w:sz w:val="14"/>
                              <w:szCs w:val="14"/>
                              <w:u w:color="231F20"/>
                              <w:lang w:val="en-US"/>
                            </w:rPr>
                            <w:t>Charity</w:t>
                          </w:r>
                          <w:r>
                            <w:rPr>
                              <w:rStyle w:val="None"/>
                              <w:color w:val="231F20"/>
                              <w:spacing w:val="-2"/>
                              <w:sz w:val="14"/>
                              <w:szCs w:val="14"/>
                              <w:u w:color="231F20"/>
                            </w:rPr>
                            <w:t xml:space="preserve"> </w:t>
                          </w:r>
                          <w:r>
                            <w:rPr>
                              <w:rStyle w:val="None"/>
                              <w:color w:val="231F20"/>
                              <w:sz w:val="14"/>
                              <w:szCs w:val="14"/>
                              <w:u w:color="231F20"/>
                            </w:rPr>
                            <w:t xml:space="preserve">No: </w:t>
                          </w:r>
                          <w:r>
                            <w:rPr>
                              <w:rStyle w:val="None"/>
                              <w:color w:val="231F20"/>
                              <w:spacing w:val="-2"/>
                              <w:sz w:val="14"/>
                              <w:szCs w:val="14"/>
                              <w:u w:color="231F20"/>
                            </w:rPr>
                            <w:t>1051292</w:t>
                          </w:r>
                        </w:p>
                      </w:txbxContent>
                    </v:textbox>
                    <w10:anchorlock/>
                  </v:shape>
                </w:pict>
              </mc:Fallback>
            </mc:AlternateContent>
          </w:r>
        </w:p>
      </w:tc>
      <w:tc>
        <w:tcPr>
          <w:tcW w:w="2370" w:type="dxa"/>
        </w:tcPr>
        <w:p w14:paraId="5E5EB40E" w14:textId="1C06D012" w:rsidR="0A60125C" w:rsidRDefault="0A60125C" w:rsidP="0A60125C">
          <w:pPr>
            <w:pStyle w:val="HeaderFooter"/>
          </w:pPr>
        </w:p>
      </w:tc>
      <w:tc>
        <w:tcPr>
          <w:tcW w:w="3090" w:type="dxa"/>
        </w:tcPr>
        <w:p w14:paraId="3A5D3614" w14:textId="25E7A544" w:rsidR="0A60125C" w:rsidRDefault="0A60125C" w:rsidP="0A60125C">
          <w:pPr>
            <w:pStyle w:val="HeaderFooter"/>
          </w:pPr>
          <w:r>
            <w:rPr>
              <w:noProof/>
            </w:rPr>
            <w:drawing>
              <wp:inline distT="0" distB="0" distL="0" distR="0" wp14:anchorId="0B41FC77" wp14:editId="31FD0D85">
                <wp:extent cx="1834896" cy="509016"/>
                <wp:effectExtent l="0" t="0" r="0" b="0"/>
                <wp:docPr id="2059957156" name="Picture 2059957156" descr="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pic:cNvPicPr/>
                      </pic:nvPicPr>
                      <pic:blipFill>
                        <a:blip r:embed="rId3"/>
                        <a:stretch>
                          <a:fillRect/>
                        </a:stretch>
                      </pic:blipFill>
                      <pic:spPr>
                        <a:xfrm>
                          <a:off x="0" y="0"/>
                          <a:ext cx="1834896" cy="509016"/>
                        </a:xfrm>
                        <a:prstGeom prst="rect">
                          <a:avLst/>
                        </a:prstGeom>
                        <a:ln w="12700" cap="flat">
                          <a:noFill/>
                          <a:miter lim="400000"/>
                        </a:ln>
                        <a:effectLst/>
                      </pic:spPr>
                    </pic:pic>
                  </a:graphicData>
                </a:graphic>
              </wp:inline>
            </w:drawing>
          </w:r>
        </w:p>
      </w:tc>
    </w:tr>
  </w:tbl>
  <w:p w14:paraId="065AF7C5" w14:textId="77777777" w:rsidR="00EE1096" w:rsidRDefault="00EE1096" w:rsidP="0A60125C">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96F3C3" w14:textId="77777777" w:rsidR="002D1D00" w:rsidRDefault="002D1D00">
      <w:r>
        <w:separator/>
      </w:r>
    </w:p>
  </w:footnote>
  <w:footnote w:type="continuationSeparator" w:id="0">
    <w:p w14:paraId="4EAEA06C" w14:textId="77777777" w:rsidR="002D1D00" w:rsidRDefault="002D1D00">
      <w:r>
        <w:continuationSeparator/>
      </w:r>
    </w:p>
  </w:footnote>
  <w:footnote w:type="continuationNotice" w:id="1">
    <w:p w14:paraId="572D8F93" w14:textId="77777777" w:rsidR="002D1D00" w:rsidRDefault="002D1D0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4" w:space="0" w:color="1E8BCD"/>
        <w:left w:val="none" w:sz="4" w:space="0" w:color="1E8BCD"/>
        <w:bottom w:val="none" w:sz="4" w:space="0" w:color="1E8BCD"/>
        <w:right w:val="none" w:sz="4" w:space="0" w:color="1E8BCD"/>
        <w:insideH w:val="none" w:sz="4" w:space="0" w:color="1E8BCD"/>
        <w:insideV w:val="none" w:sz="4" w:space="0" w:color="1E8BCD"/>
      </w:tblBorders>
      <w:tblLayout w:type="fixed"/>
      <w:tblLook w:val="06A0" w:firstRow="1" w:lastRow="0" w:firstColumn="1" w:lastColumn="0" w:noHBand="1" w:noVBand="1"/>
    </w:tblPr>
    <w:tblGrid>
      <w:gridCol w:w="2378"/>
      <w:gridCol w:w="4935"/>
      <w:gridCol w:w="2378"/>
    </w:tblGrid>
    <w:tr w:rsidR="0A60125C" w14:paraId="2DE7046A" w14:textId="77777777" w:rsidTr="0A60125C">
      <w:trPr>
        <w:trHeight w:val="300"/>
      </w:trPr>
      <w:tc>
        <w:tcPr>
          <w:tcW w:w="2378" w:type="dxa"/>
        </w:tcPr>
        <w:p w14:paraId="269FFB9A" w14:textId="13362831" w:rsidR="0A60125C" w:rsidRDefault="0A60125C" w:rsidP="0A60125C">
          <w:pPr>
            <w:pStyle w:val="HeaderFooter"/>
          </w:pPr>
        </w:p>
      </w:tc>
      <w:tc>
        <w:tcPr>
          <w:tcW w:w="4935" w:type="dxa"/>
        </w:tcPr>
        <w:p w14:paraId="6173E7B7" w14:textId="64498603" w:rsidR="0A60125C" w:rsidRDefault="0A60125C" w:rsidP="0A60125C">
          <w:pPr>
            <w:pStyle w:val="HeaderFooter"/>
          </w:pPr>
          <w:r>
            <w:rPr>
              <w:noProof/>
            </w:rPr>
            <w:drawing>
              <wp:inline distT="0" distB="0" distL="0" distR="0" wp14:anchorId="72501299" wp14:editId="2E8F3C77">
                <wp:extent cx="3001512" cy="953249"/>
                <wp:effectExtent l="0" t="0" r="0" b="0"/>
                <wp:docPr id="1074604453" name="Picture 1074604453" descr="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pic:cNvPicPr/>
                      </pic:nvPicPr>
                      <pic:blipFill>
                        <a:blip r:embed="rId1"/>
                        <a:stretch>
                          <a:fillRect/>
                        </a:stretch>
                      </pic:blipFill>
                      <pic:spPr>
                        <a:xfrm>
                          <a:off x="0" y="0"/>
                          <a:ext cx="3001512" cy="953249"/>
                        </a:xfrm>
                        <a:prstGeom prst="rect">
                          <a:avLst/>
                        </a:prstGeom>
                        <a:ln w="12700" cap="flat">
                          <a:noFill/>
                          <a:miter lim="400000"/>
                        </a:ln>
                        <a:effectLst/>
                      </pic:spPr>
                    </pic:pic>
                  </a:graphicData>
                </a:graphic>
              </wp:inline>
            </w:drawing>
          </w:r>
        </w:p>
      </w:tc>
      <w:tc>
        <w:tcPr>
          <w:tcW w:w="2378" w:type="dxa"/>
        </w:tcPr>
        <w:p w14:paraId="2CF40F37" w14:textId="246DADDA" w:rsidR="0A60125C" w:rsidRDefault="0A60125C" w:rsidP="0A60125C">
          <w:pPr>
            <w:pStyle w:val="HeaderFooter"/>
          </w:pPr>
        </w:p>
      </w:tc>
    </w:tr>
  </w:tbl>
  <w:p w14:paraId="5F231E4C" w14:textId="77777777" w:rsidR="00EE1096" w:rsidRDefault="00EE1096" w:rsidP="0A60125C">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2F2B46"/>
    <w:multiLevelType w:val="hybridMultilevel"/>
    <w:tmpl w:val="BDBA120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44105BC9"/>
    <w:multiLevelType w:val="hybridMultilevel"/>
    <w:tmpl w:val="15C6B972"/>
    <w:lvl w:ilvl="0" w:tplc="0809000F">
      <w:start w:val="1"/>
      <w:numFmt w:val="decimal"/>
      <w:lvlText w:val="%1."/>
      <w:lvlJc w:val="left"/>
      <w:pPr>
        <w:ind w:left="360" w:hanging="360"/>
      </w:p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cs="Wingdings" w:hint="default"/>
      </w:rPr>
    </w:lvl>
    <w:lvl w:ilvl="3" w:tplc="08090001">
      <w:start w:val="1"/>
      <w:numFmt w:val="bullet"/>
      <w:lvlText w:val=""/>
      <w:lvlJc w:val="left"/>
      <w:pPr>
        <w:ind w:left="2520" w:hanging="360"/>
      </w:pPr>
      <w:rPr>
        <w:rFonts w:ascii="Symbol" w:hAnsi="Symbol" w:cs="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Wingdings" w:hint="default"/>
      </w:rPr>
    </w:lvl>
    <w:lvl w:ilvl="6" w:tplc="08090001">
      <w:start w:val="1"/>
      <w:numFmt w:val="bullet"/>
      <w:lvlText w:val=""/>
      <w:lvlJc w:val="left"/>
      <w:pPr>
        <w:ind w:left="4680" w:hanging="360"/>
      </w:pPr>
      <w:rPr>
        <w:rFonts w:ascii="Symbol" w:hAnsi="Symbol" w:cs="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Wingdings" w:hint="default"/>
      </w:rPr>
    </w:lvl>
  </w:abstractNum>
  <w:abstractNum w:abstractNumId="2" w15:restartNumberingAfterBreak="0">
    <w:nsid w:val="521B1DC6"/>
    <w:multiLevelType w:val="hybridMultilevel"/>
    <w:tmpl w:val="31FABD1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5EB51289"/>
    <w:multiLevelType w:val="hybridMultilevel"/>
    <w:tmpl w:val="66900C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71854777">
    <w:abstractNumId w:val="3"/>
  </w:num>
  <w:num w:numId="2" w16cid:durableId="518667534">
    <w:abstractNumId w:val="1"/>
    <w:lvlOverride w:ilvl="0">
      <w:startOverride w:val="1"/>
    </w:lvlOverride>
    <w:lvlOverride w:ilvl="1"/>
    <w:lvlOverride w:ilvl="2"/>
    <w:lvlOverride w:ilvl="3"/>
    <w:lvlOverride w:ilvl="4"/>
    <w:lvlOverride w:ilvl="5"/>
    <w:lvlOverride w:ilvl="6"/>
    <w:lvlOverride w:ilvl="7"/>
    <w:lvlOverride w:ilvl="8"/>
  </w:num>
  <w:num w:numId="3" w16cid:durableId="28226874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913946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642907A"/>
    <w:rsid w:val="00014EA2"/>
    <w:rsid w:val="00033A24"/>
    <w:rsid w:val="00067E73"/>
    <w:rsid w:val="000822A8"/>
    <w:rsid w:val="000A1893"/>
    <w:rsid w:val="000B355E"/>
    <w:rsid w:val="001006CD"/>
    <w:rsid w:val="00106C7F"/>
    <w:rsid w:val="00117136"/>
    <w:rsid w:val="00156D53"/>
    <w:rsid w:val="00180830"/>
    <w:rsid w:val="00184E03"/>
    <w:rsid w:val="001A79C9"/>
    <w:rsid w:val="001B3B02"/>
    <w:rsid w:val="001B5EE5"/>
    <w:rsid w:val="002D072E"/>
    <w:rsid w:val="002D1D00"/>
    <w:rsid w:val="00352793"/>
    <w:rsid w:val="00365A33"/>
    <w:rsid w:val="00380656"/>
    <w:rsid w:val="00391545"/>
    <w:rsid w:val="003E6AF2"/>
    <w:rsid w:val="00456CE5"/>
    <w:rsid w:val="00480C05"/>
    <w:rsid w:val="004831F3"/>
    <w:rsid w:val="00510A73"/>
    <w:rsid w:val="005142C4"/>
    <w:rsid w:val="00522536"/>
    <w:rsid w:val="00544126"/>
    <w:rsid w:val="00556F0D"/>
    <w:rsid w:val="0057775C"/>
    <w:rsid w:val="00590A68"/>
    <w:rsid w:val="00592FC5"/>
    <w:rsid w:val="0059436A"/>
    <w:rsid w:val="005D61F3"/>
    <w:rsid w:val="005E73D3"/>
    <w:rsid w:val="006113B9"/>
    <w:rsid w:val="00654899"/>
    <w:rsid w:val="00685000"/>
    <w:rsid w:val="006A47BF"/>
    <w:rsid w:val="007810BD"/>
    <w:rsid w:val="00791031"/>
    <w:rsid w:val="007C357B"/>
    <w:rsid w:val="007D3828"/>
    <w:rsid w:val="00800FFB"/>
    <w:rsid w:val="008133D5"/>
    <w:rsid w:val="00823ACE"/>
    <w:rsid w:val="00840FA3"/>
    <w:rsid w:val="00854E87"/>
    <w:rsid w:val="008817E1"/>
    <w:rsid w:val="008A6FFA"/>
    <w:rsid w:val="008F16B1"/>
    <w:rsid w:val="00967BFE"/>
    <w:rsid w:val="00972A3F"/>
    <w:rsid w:val="009B455E"/>
    <w:rsid w:val="009E0F66"/>
    <w:rsid w:val="009E3BF7"/>
    <w:rsid w:val="00A22E84"/>
    <w:rsid w:val="00A970B5"/>
    <w:rsid w:val="00A97EE2"/>
    <w:rsid w:val="00AA3767"/>
    <w:rsid w:val="00AE28B7"/>
    <w:rsid w:val="00AF4AC6"/>
    <w:rsid w:val="00AF4CB7"/>
    <w:rsid w:val="00B323CC"/>
    <w:rsid w:val="00B53E12"/>
    <w:rsid w:val="00B77B3C"/>
    <w:rsid w:val="00BC475E"/>
    <w:rsid w:val="00BD6D4C"/>
    <w:rsid w:val="00C2672A"/>
    <w:rsid w:val="00C520A0"/>
    <w:rsid w:val="00C62CF0"/>
    <w:rsid w:val="00C7303E"/>
    <w:rsid w:val="00C76378"/>
    <w:rsid w:val="00CA5CA6"/>
    <w:rsid w:val="00D25494"/>
    <w:rsid w:val="00D3010A"/>
    <w:rsid w:val="00D5258E"/>
    <w:rsid w:val="00D63401"/>
    <w:rsid w:val="00D666AC"/>
    <w:rsid w:val="00D92C1A"/>
    <w:rsid w:val="00D93F93"/>
    <w:rsid w:val="00D974BE"/>
    <w:rsid w:val="00DA5B90"/>
    <w:rsid w:val="00DC5DDC"/>
    <w:rsid w:val="00E25436"/>
    <w:rsid w:val="00E31705"/>
    <w:rsid w:val="00E36C8F"/>
    <w:rsid w:val="00E4476D"/>
    <w:rsid w:val="00E82096"/>
    <w:rsid w:val="00EA7178"/>
    <w:rsid w:val="00EB0D89"/>
    <w:rsid w:val="00EB65A1"/>
    <w:rsid w:val="00ED6EBA"/>
    <w:rsid w:val="00EE1096"/>
    <w:rsid w:val="00F436CE"/>
    <w:rsid w:val="00F66F34"/>
    <w:rsid w:val="00FD5DB0"/>
    <w:rsid w:val="00FF34D5"/>
    <w:rsid w:val="0642907A"/>
    <w:rsid w:val="0A60125C"/>
    <w:rsid w:val="0C01D70A"/>
    <w:rsid w:val="16E4EF72"/>
    <w:rsid w:val="19BAF4A8"/>
    <w:rsid w:val="27887546"/>
    <w:rsid w:val="2EF9E2FA"/>
    <w:rsid w:val="3048477C"/>
    <w:rsid w:val="41E1134A"/>
    <w:rsid w:val="4614AB58"/>
    <w:rsid w:val="4C7BB883"/>
    <w:rsid w:val="4F7822DB"/>
    <w:rsid w:val="5BE9CEDF"/>
    <w:rsid w:val="6A4AF9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74773"/>
  <w15:docId w15:val="{8345B320-75B6-448C-BE4A-47D22FB58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3">
    <w:name w:val="heading 3"/>
    <w:basedOn w:val="Normal"/>
    <w:next w:val="Normal"/>
    <w:link w:val="Heading3Char"/>
    <w:qFormat/>
    <w:rsid w:val="00D5258E"/>
    <w:pPr>
      <w:keepNext/>
      <w:pBdr>
        <w:top w:val="none" w:sz="0" w:space="0" w:color="auto"/>
        <w:left w:val="none" w:sz="0" w:space="0" w:color="auto"/>
        <w:bottom w:val="none" w:sz="0" w:space="0" w:color="auto"/>
        <w:right w:val="none" w:sz="0" w:space="0" w:color="auto"/>
        <w:between w:val="none" w:sz="0" w:space="0" w:color="auto"/>
        <w:bar w:val="none" w:sz="0" w:color="auto"/>
      </w:pBdr>
      <w:outlineLvl w:val="2"/>
    </w:pPr>
    <w:rPr>
      <w:rFonts w:ascii="Tahoma" w:eastAsia="Times New Roman" w:hAnsi="Tahoma"/>
      <w:b/>
      <w:sz w:val="34"/>
      <w:szCs w:val="20"/>
      <w:bdr w:val="none" w:sz="0" w:space="0" w:color="auto"/>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pPr>
      <w:widowControl w:val="0"/>
    </w:pPr>
    <w:rPr>
      <w:rFonts w:ascii="Roboto Slab Regular" w:hAnsi="Roboto Slab Regular" w:cs="Arial Unicode MS"/>
      <w:color w:val="000000"/>
      <w:sz w:val="22"/>
      <w:szCs w:val="22"/>
      <w:u w:color="000000"/>
      <w14:textOutline w14:w="0" w14:cap="flat" w14:cmpd="sng" w14:algn="ctr">
        <w14:noFill/>
        <w14:prstDash w14:val="solid"/>
        <w14:bevel/>
      </w14:textOutline>
    </w:rPr>
  </w:style>
  <w:style w:type="paragraph" w:styleId="BodyText">
    <w:name w:val="Body Text"/>
    <w:pPr>
      <w:widowControl w:val="0"/>
      <w:spacing w:before="36"/>
      <w:ind w:left="20"/>
    </w:pPr>
    <w:rPr>
      <w:rFonts w:ascii="Roboto Slab Regular" w:hAnsi="Roboto Slab Regular" w:cs="Arial Unicode MS"/>
      <w:color w:val="000000"/>
      <w:u w:color="000000"/>
      <w:lang w:val="en-US"/>
    </w:rPr>
  </w:style>
  <w:style w:type="character" w:customStyle="1" w:styleId="None">
    <w:name w:val="None"/>
  </w:style>
  <w:style w:type="character" w:customStyle="1" w:styleId="Hyperlink0">
    <w:name w:val="Hyperlink.0"/>
    <w:basedOn w:val="None"/>
    <w:rPr>
      <w:outline w:val="0"/>
      <w:color w:val="231F20"/>
      <w:sz w:val="20"/>
      <w:szCs w:val="20"/>
      <w:u w:color="231F20"/>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3Char">
    <w:name w:val="Heading 3 Char"/>
    <w:basedOn w:val="DefaultParagraphFont"/>
    <w:link w:val="Heading3"/>
    <w:rsid w:val="00D5258E"/>
    <w:rPr>
      <w:rFonts w:ascii="Tahoma" w:eastAsia="Times New Roman" w:hAnsi="Tahoma"/>
      <w:b/>
      <w:sz w:val="34"/>
      <w:bdr w:val="none" w:sz="0" w:space="0" w:color="auto"/>
    </w:rPr>
  </w:style>
  <w:style w:type="paragraph" w:styleId="ListParagraph">
    <w:name w:val="List Paragraph"/>
    <w:basedOn w:val="Normal"/>
    <w:uiPriority w:val="34"/>
    <w:qFormat/>
    <w:rsid w:val="00D5258E"/>
    <w:pPr>
      <w:pBdr>
        <w:top w:val="none" w:sz="0" w:space="0" w:color="auto"/>
        <w:left w:val="none" w:sz="0" w:space="0" w:color="auto"/>
        <w:bottom w:val="none" w:sz="0" w:space="0" w:color="auto"/>
        <w:right w:val="none" w:sz="0" w:space="0" w:color="auto"/>
        <w:between w:val="none" w:sz="0" w:space="0" w:color="auto"/>
        <w:bar w:val="none" w:sz="0" w:color="auto"/>
      </w:pBdr>
      <w:ind w:left="720"/>
    </w:pPr>
    <w:rPr>
      <w:rFonts w:ascii="Tahoma" w:eastAsia="Times New Roman" w:hAnsi="Tahoma"/>
      <w:szCs w:val="20"/>
      <w:bdr w:val="none" w:sz="0" w:space="0" w:color="auto"/>
      <w:lang w:val="en-GB" w:eastAsia="en-GB"/>
    </w:rPr>
  </w:style>
  <w:style w:type="paragraph" w:styleId="Header">
    <w:name w:val="header"/>
    <w:basedOn w:val="Normal"/>
    <w:link w:val="HeaderChar"/>
    <w:uiPriority w:val="99"/>
    <w:semiHidden/>
    <w:unhideWhenUsed/>
    <w:rsid w:val="005E73D3"/>
    <w:pPr>
      <w:tabs>
        <w:tab w:val="center" w:pos="4513"/>
        <w:tab w:val="right" w:pos="9026"/>
      </w:tabs>
    </w:pPr>
  </w:style>
  <w:style w:type="character" w:customStyle="1" w:styleId="HeaderChar">
    <w:name w:val="Header Char"/>
    <w:basedOn w:val="DefaultParagraphFont"/>
    <w:link w:val="Header"/>
    <w:uiPriority w:val="99"/>
    <w:semiHidden/>
    <w:rsid w:val="005E73D3"/>
    <w:rPr>
      <w:sz w:val="24"/>
      <w:szCs w:val="24"/>
      <w:lang w:val="en-US" w:eastAsia="en-US"/>
    </w:rPr>
  </w:style>
  <w:style w:type="paragraph" w:styleId="Footer">
    <w:name w:val="footer"/>
    <w:basedOn w:val="Normal"/>
    <w:link w:val="FooterChar"/>
    <w:uiPriority w:val="99"/>
    <w:semiHidden/>
    <w:unhideWhenUsed/>
    <w:rsid w:val="005E73D3"/>
    <w:pPr>
      <w:tabs>
        <w:tab w:val="center" w:pos="4513"/>
        <w:tab w:val="right" w:pos="9026"/>
      </w:tabs>
    </w:pPr>
  </w:style>
  <w:style w:type="character" w:customStyle="1" w:styleId="FooterChar">
    <w:name w:val="Footer Char"/>
    <w:basedOn w:val="DefaultParagraphFont"/>
    <w:link w:val="Footer"/>
    <w:uiPriority w:val="99"/>
    <w:semiHidden/>
    <w:rsid w:val="005E73D3"/>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3" Type="http://schemas.openxmlformats.org/officeDocument/2006/relationships/image" Target="media/image2.jpg"/><Relationship Id="rId2" Type="http://schemas.openxmlformats.org/officeDocument/2006/relationships/hyperlink" Target="mailto:info@blgc.co.uk" TargetMode="External"/><Relationship Id="rId1" Type="http://schemas.openxmlformats.org/officeDocument/2006/relationships/hyperlink" Target="mailto:info@blgc.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54ae4e8-95f3-4cb2-af24-d78d9ad0aa3a" xsi:nil="true"/>
    <lcf76f155ced4ddcb4097134ff3c332f xmlns="b47cd558-9f83-4ece-b67f-9040113eaf6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993E346454D9F44B372913619B60228" ma:contentTypeVersion="17" ma:contentTypeDescription="Create a new document." ma:contentTypeScope="" ma:versionID="a94f51be56f1fa910c4950d9ab03dfe5">
  <xsd:schema xmlns:xsd="http://www.w3.org/2001/XMLSchema" xmlns:xs="http://www.w3.org/2001/XMLSchema" xmlns:p="http://schemas.microsoft.com/office/2006/metadata/properties" xmlns:ns2="b47cd558-9f83-4ece-b67f-9040113eaf6e" xmlns:ns3="b54ae4e8-95f3-4cb2-af24-d78d9ad0aa3a" targetNamespace="http://schemas.microsoft.com/office/2006/metadata/properties" ma:root="true" ma:fieldsID="91db107173e882ba3ce1e5f258838838" ns2:_="" ns3:_="">
    <xsd:import namespace="b47cd558-9f83-4ece-b67f-9040113eaf6e"/>
    <xsd:import namespace="b54ae4e8-95f3-4cb2-af24-d78d9ad0aa3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7cd558-9f83-4ece-b67f-9040113eaf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5548d81-c6f9-408e-af3a-ef1c56de89b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54ae4e8-95f3-4cb2-af24-d78d9ad0aa3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0e7f1af-71a2-444a-880c-bd7ddaf7f298}" ma:internalName="TaxCatchAll" ma:showField="CatchAllData" ma:web="b54ae4e8-95f3-4cb2-af24-d78d9ad0aa3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C25BAD3-B84D-4331-9F48-F05A646CFD7E}">
  <ds:schemaRefs>
    <ds:schemaRef ds:uri="http://schemas.microsoft.com/office/2006/metadata/properties"/>
    <ds:schemaRef ds:uri="http://schemas.microsoft.com/office/infopath/2007/PartnerControls"/>
    <ds:schemaRef ds:uri="b54ae4e8-95f3-4cb2-af24-d78d9ad0aa3a"/>
    <ds:schemaRef ds:uri="b47cd558-9f83-4ece-b67f-9040113eaf6e"/>
  </ds:schemaRefs>
</ds:datastoreItem>
</file>

<file path=customXml/itemProps2.xml><?xml version="1.0" encoding="utf-8"?>
<ds:datastoreItem xmlns:ds="http://schemas.openxmlformats.org/officeDocument/2006/customXml" ds:itemID="{2092FB9C-F7AF-435C-B8E5-D1C1080640B9}">
  <ds:schemaRefs>
    <ds:schemaRef ds:uri="http://schemas.microsoft.com/sharepoint/v3/contenttype/forms"/>
  </ds:schemaRefs>
</ds:datastoreItem>
</file>

<file path=customXml/itemProps3.xml><?xml version="1.0" encoding="utf-8"?>
<ds:datastoreItem xmlns:ds="http://schemas.openxmlformats.org/officeDocument/2006/customXml" ds:itemID="{4245E62D-BC2B-48A2-ACB0-A4A851DCB8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7cd558-9f83-4ece-b67f-9040113eaf6e"/>
    <ds:schemaRef ds:uri="b54ae4e8-95f3-4cb2-af24-d78d9ad0aa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1772</Words>
  <Characters>10101</Characters>
  <Application>Microsoft Office Word</Application>
  <DocSecurity>4</DocSecurity>
  <Lines>84</Lines>
  <Paragraphs>23</Paragraphs>
  <ScaleCrop>false</ScaleCrop>
  <Company/>
  <LinksUpToDate>false</LinksUpToDate>
  <CharactersWithSpaces>11850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Randall</dc:creator>
  <cp:lastModifiedBy>Sarah Randall</cp:lastModifiedBy>
  <cp:revision>2</cp:revision>
  <dcterms:created xsi:type="dcterms:W3CDTF">2023-11-02T14:26:00Z</dcterms:created>
  <dcterms:modified xsi:type="dcterms:W3CDTF">2023-11-02T14:26:00Z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0x0101000993E346454D9F44B372913619B60228</vt:lpwstr>
  </property>
  <property fmtid="{D5CDD505-2E9C-101B-9397-08002B2CF9AE}" pid="3" name="MediaServiceImageTags">
    <vt:lpwstr/>
  </property>
</Properties>
</file>